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E48" w:rsidRDefault="00F54E48" w:rsidP="00BA4E74">
      <w:pPr>
        <w:rPr>
          <w:sz w:val="24"/>
          <w:szCs w:val="24"/>
          <w:u w:val="single"/>
          <w:lang w:val="fr-CH" w:eastAsia="zh-CN"/>
        </w:rPr>
      </w:pPr>
      <w:bookmarkStart w:id="0" w:name="_GoBack"/>
      <w:bookmarkEnd w:id="0"/>
      <w:r w:rsidRPr="00F54E48">
        <w:rPr>
          <w:rFonts w:hint="eastAsia"/>
          <w:sz w:val="24"/>
          <w:szCs w:val="24"/>
          <w:u w:val="single"/>
          <w:lang w:val="fr-CH" w:eastAsia="zh-CN"/>
        </w:rPr>
        <w:t>20190822</w:t>
      </w:r>
      <w:r w:rsidR="002B4C78">
        <w:rPr>
          <w:rFonts w:hint="eastAsia"/>
          <w:sz w:val="24"/>
          <w:szCs w:val="24"/>
          <w:u w:val="single"/>
          <w:lang w:val="fr-CH" w:eastAsia="zh-CN"/>
        </w:rPr>
        <w:t>中文科气候组会议</w:t>
      </w:r>
      <w:r w:rsidRPr="00F54E48">
        <w:rPr>
          <w:sz w:val="24"/>
          <w:szCs w:val="24"/>
          <w:u w:val="single"/>
          <w:lang w:val="fr-CH" w:eastAsia="zh-CN"/>
        </w:rPr>
        <w:t xml:space="preserve"> </w:t>
      </w:r>
      <w:r w:rsidRPr="00F54E48">
        <w:rPr>
          <w:rFonts w:hint="eastAsia"/>
          <w:sz w:val="24"/>
          <w:szCs w:val="24"/>
          <w:u w:val="single"/>
          <w:lang w:val="fr-CH" w:eastAsia="zh-CN"/>
        </w:rPr>
        <w:t>-</w:t>
      </w:r>
      <w:r w:rsidRPr="00F54E48">
        <w:rPr>
          <w:sz w:val="24"/>
          <w:szCs w:val="24"/>
          <w:u w:val="single"/>
          <w:lang w:val="fr-CH" w:eastAsia="zh-CN"/>
        </w:rPr>
        <w:t xml:space="preserve"> UNCCD </w:t>
      </w:r>
      <w:r w:rsidRPr="00F54E48">
        <w:rPr>
          <w:rFonts w:hint="eastAsia"/>
          <w:sz w:val="24"/>
          <w:szCs w:val="24"/>
          <w:u w:val="single"/>
          <w:lang w:val="fr-CH" w:eastAsia="zh-CN"/>
        </w:rPr>
        <w:t>词汇</w:t>
      </w:r>
    </w:p>
    <w:p w:rsidR="00F54E48" w:rsidRDefault="00F54E48" w:rsidP="00BA4E74">
      <w:pPr>
        <w:rPr>
          <w:sz w:val="24"/>
          <w:szCs w:val="24"/>
          <w:u w:val="single"/>
          <w:lang w:val="fr-CH" w:eastAsia="zh-CN"/>
        </w:rPr>
      </w:pPr>
    </w:p>
    <w:p w:rsidR="001F1B38" w:rsidRDefault="001F1B38" w:rsidP="004E7B4E">
      <w:pPr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4E7B4E" w:rsidRPr="001F1B38" w:rsidRDefault="004E7B4E" w:rsidP="001F1B38">
      <w:pPr>
        <w:pStyle w:val="Paragraphedeliste"/>
        <w:numPr>
          <w:ilvl w:val="0"/>
          <w:numId w:val="33"/>
        </w:numPr>
        <w:ind w:left="284" w:hanging="284"/>
        <w:rPr>
          <w:rFonts w:asciiTheme="majorBidi" w:hAnsiTheme="majorBidi" w:cstheme="majorBidi"/>
          <w:sz w:val="24"/>
          <w:szCs w:val="24"/>
        </w:rPr>
      </w:pPr>
      <w:r w:rsidRPr="001F1B38">
        <w:rPr>
          <w:rFonts w:asciiTheme="majorBidi" w:hAnsiTheme="majorBidi" w:cstheme="majorBidi" w:hint="eastAsia"/>
          <w:sz w:val="24"/>
          <w:szCs w:val="24"/>
        </w:rPr>
        <w:t>S</w:t>
      </w:r>
      <w:r w:rsidRPr="001F1B38">
        <w:rPr>
          <w:rFonts w:asciiTheme="majorBidi" w:hAnsiTheme="majorBidi" w:cstheme="majorBidi"/>
          <w:sz w:val="24"/>
          <w:szCs w:val="24"/>
        </w:rPr>
        <w:t>cience-policy interface</w:t>
      </w:r>
      <w:r w:rsidR="001F1B38" w:rsidRPr="001F1B38">
        <w:rPr>
          <w:rFonts w:asciiTheme="majorBidi" w:hAnsiTheme="majorBidi" w:cstheme="majorBidi"/>
          <w:sz w:val="24"/>
          <w:szCs w:val="24"/>
        </w:rPr>
        <w:t xml:space="preserve"> </w:t>
      </w:r>
      <w:r w:rsidR="001936AD">
        <w:rPr>
          <w:rFonts w:asciiTheme="majorBidi" w:hAnsiTheme="majorBidi" w:cstheme="majorBidi" w:hint="eastAsia"/>
          <w:sz w:val="24"/>
          <w:szCs w:val="24"/>
          <w:lang w:eastAsia="zh-CN"/>
        </w:rPr>
        <w:t>(</w:t>
      </w:r>
      <w:r w:rsidR="001F1B38" w:rsidRPr="001F1B38">
        <w:rPr>
          <w:rFonts w:asciiTheme="majorBidi" w:hAnsiTheme="majorBidi" w:cstheme="majorBidi" w:hint="eastAsia"/>
          <w:sz w:val="24"/>
          <w:szCs w:val="24"/>
          <w:lang w:eastAsia="zh-CN"/>
        </w:rPr>
        <w:t>S</w:t>
      </w:r>
      <w:r w:rsidR="001F1B38" w:rsidRPr="001F1B38">
        <w:rPr>
          <w:rFonts w:asciiTheme="majorBidi" w:hAnsiTheme="majorBidi" w:cstheme="majorBidi"/>
          <w:sz w:val="24"/>
          <w:szCs w:val="24"/>
          <w:lang w:eastAsia="zh-CN"/>
        </w:rPr>
        <w:t>PI</w:t>
      </w:r>
      <w:r w:rsidR="001936AD">
        <w:rPr>
          <w:rFonts w:asciiTheme="majorBidi" w:hAnsiTheme="majorBidi" w:cstheme="majorBidi" w:hint="eastAsia"/>
          <w:sz w:val="24"/>
          <w:szCs w:val="24"/>
          <w:lang w:eastAsia="zh-CN"/>
        </w:rPr>
        <w:t>)</w:t>
      </w:r>
    </w:p>
    <w:p w:rsidR="004E7B4E" w:rsidRDefault="004E7B4E" w:rsidP="004E7B4E">
      <w:pPr>
        <w:rPr>
          <w:color w:val="333333"/>
          <w:sz w:val="24"/>
          <w:szCs w:val="24"/>
          <w:shd w:val="clear" w:color="auto" w:fill="FFFFFF"/>
          <w:lang w:eastAsia="zh-CN"/>
        </w:rPr>
      </w:pPr>
      <w:r>
        <w:rPr>
          <w:lang w:eastAsia="zh-CN"/>
        </w:rPr>
        <w:t xml:space="preserve">     </w:t>
      </w:r>
      <w:r w:rsidRPr="004E7B4E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科学与政策联系平台</w:t>
      </w:r>
    </w:p>
    <w:p w:rsidR="001936AD" w:rsidRDefault="001936AD" w:rsidP="004E7B4E">
      <w:pPr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1936AD" w:rsidRDefault="001936AD" w:rsidP="001936AD">
      <w:pPr>
        <w:pStyle w:val="Paragraphedeliste"/>
        <w:numPr>
          <w:ilvl w:val="0"/>
          <w:numId w:val="33"/>
        </w:numPr>
        <w:ind w:left="284" w:hanging="284"/>
        <w:rPr>
          <w:color w:val="333333"/>
          <w:sz w:val="24"/>
          <w:szCs w:val="24"/>
          <w:shd w:val="clear" w:color="auto" w:fill="FFFFFF"/>
          <w:lang w:eastAsia="zh-CN"/>
        </w:rPr>
      </w:pPr>
      <w:r w:rsidRPr="001936AD">
        <w:rPr>
          <w:color w:val="333333"/>
          <w:sz w:val="24"/>
          <w:szCs w:val="24"/>
          <w:shd w:val="clear" w:color="auto" w:fill="FFFFFF"/>
          <w:lang w:eastAsia="zh-CN"/>
        </w:rPr>
        <w:t>Sustainab</w:t>
      </w:r>
      <w:r w:rsidR="003D0A4A">
        <w:rPr>
          <w:color w:val="333333"/>
          <w:sz w:val="24"/>
          <w:szCs w:val="24"/>
          <w:shd w:val="clear" w:color="auto" w:fill="FFFFFF"/>
          <w:lang w:eastAsia="zh-CN"/>
        </w:rPr>
        <w:t>l</w:t>
      </w:r>
      <w:r w:rsidRPr="001936AD">
        <w:rPr>
          <w:color w:val="333333"/>
          <w:sz w:val="24"/>
          <w:szCs w:val="24"/>
          <w:shd w:val="clear" w:color="auto" w:fill="FFFFFF"/>
          <w:lang w:eastAsia="zh-CN"/>
        </w:rPr>
        <w:t>e land management</w:t>
      </w:r>
      <w:r>
        <w:rPr>
          <w:color w:val="333333"/>
          <w:sz w:val="24"/>
          <w:szCs w:val="24"/>
          <w:shd w:val="clear" w:color="auto" w:fill="FFFFFF"/>
          <w:lang w:eastAsia="zh-CN"/>
        </w:rPr>
        <w:t xml:space="preserve"> (SLM)</w:t>
      </w:r>
    </w:p>
    <w:p w:rsidR="001936AD" w:rsidRDefault="001936AD" w:rsidP="001936AD">
      <w:pPr>
        <w:pStyle w:val="Paragraphedeliste"/>
        <w:ind w:left="284"/>
        <w:rPr>
          <w:color w:val="333333"/>
          <w:sz w:val="24"/>
          <w:szCs w:val="24"/>
          <w:shd w:val="clear" w:color="auto" w:fill="FFFFFF"/>
          <w:lang w:eastAsia="zh-CN"/>
        </w:rPr>
      </w:pPr>
      <w:r w:rsidRPr="001936AD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可持续土地管理</w:t>
      </w:r>
    </w:p>
    <w:p w:rsidR="00F84BFE" w:rsidRDefault="00F84BFE" w:rsidP="00F84BFE">
      <w:pPr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F84BFE" w:rsidRDefault="003D0A4A" w:rsidP="00F84BFE">
      <w:pPr>
        <w:pStyle w:val="Paragraphedeliste"/>
        <w:numPr>
          <w:ilvl w:val="0"/>
          <w:numId w:val="33"/>
        </w:numPr>
        <w:ind w:left="284" w:hanging="284"/>
        <w:rPr>
          <w:color w:val="333333"/>
          <w:sz w:val="24"/>
          <w:szCs w:val="24"/>
          <w:shd w:val="clear" w:color="auto" w:fill="FFFFFF"/>
          <w:lang w:eastAsia="zh-CN"/>
        </w:rPr>
      </w:pPr>
      <w:r w:rsidRPr="003D0A4A">
        <w:rPr>
          <w:color w:val="333333"/>
          <w:sz w:val="24"/>
          <w:szCs w:val="24"/>
          <w:shd w:val="clear" w:color="auto" w:fill="FFFFFF"/>
          <w:lang w:eastAsia="zh-CN"/>
        </w:rPr>
        <w:t>nature based solutions</w:t>
      </w:r>
      <w:r>
        <w:rPr>
          <w:color w:val="333333"/>
          <w:sz w:val="24"/>
          <w:szCs w:val="24"/>
          <w:shd w:val="clear" w:color="auto" w:fill="FFFFFF"/>
          <w:lang w:eastAsia="zh-CN"/>
        </w:rPr>
        <w:t xml:space="preserve"> (NBS)</w:t>
      </w:r>
    </w:p>
    <w:p w:rsidR="003D0A4A" w:rsidRDefault="003D0A4A" w:rsidP="003D0A4A">
      <w:pPr>
        <w:pStyle w:val="Paragraphedeliste"/>
        <w:ind w:left="284"/>
        <w:rPr>
          <w:color w:val="333333"/>
          <w:sz w:val="24"/>
          <w:szCs w:val="24"/>
          <w:shd w:val="clear" w:color="auto" w:fill="FFFFFF"/>
          <w:lang w:eastAsia="zh-CN"/>
        </w:rPr>
      </w:pPr>
      <w:r w:rsidRPr="003D0A4A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基于自然的解决方案</w:t>
      </w:r>
    </w:p>
    <w:p w:rsidR="00651199" w:rsidRDefault="00651199" w:rsidP="00651199">
      <w:pPr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651199" w:rsidRDefault="00651199" w:rsidP="00651199">
      <w:pPr>
        <w:pStyle w:val="Paragraphedeliste"/>
        <w:numPr>
          <w:ilvl w:val="0"/>
          <w:numId w:val="33"/>
        </w:numPr>
        <w:ind w:left="284" w:hanging="284"/>
        <w:rPr>
          <w:color w:val="333333"/>
          <w:sz w:val="24"/>
          <w:szCs w:val="24"/>
          <w:shd w:val="clear" w:color="auto" w:fill="FFFFFF"/>
          <w:lang w:eastAsia="zh-CN"/>
        </w:rPr>
      </w:pPr>
      <w:r w:rsidRPr="00651199">
        <w:rPr>
          <w:color w:val="333333"/>
          <w:sz w:val="24"/>
          <w:szCs w:val="24"/>
          <w:shd w:val="clear" w:color="auto" w:fill="FFFFFF"/>
          <w:lang w:eastAsia="zh-CN"/>
        </w:rPr>
        <w:t>ecosystem-based adaptation</w:t>
      </w:r>
      <w:r>
        <w:rPr>
          <w:color w:val="333333"/>
          <w:sz w:val="24"/>
          <w:szCs w:val="24"/>
          <w:shd w:val="clear" w:color="auto" w:fill="FFFFFF"/>
          <w:lang w:eastAsia="zh-CN"/>
        </w:rPr>
        <w:t xml:space="preserve"> (</w:t>
      </w:r>
      <w:proofErr w:type="spellStart"/>
      <w:r w:rsidRPr="00651199">
        <w:rPr>
          <w:color w:val="333333"/>
          <w:sz w:val="24"/>
          <w:szCs w:val="24"/>
          <w:shd w:val="clear" w:color="auto" w:fill="FFFFFF"/>
          <w:lang w:eastAsia="zh-CN"/>
        </w:rPr>
        <w:t>EbA</w:t>
      </w:r>
      <w:proofErr w:type="spellEnd"/>
      <w:r>
        <w:rPr>
          <w:color w:val="333333"/>
          <w:sz w:val="24"/>
          <w:szCs w:val="24"/>
          <w:shd w:val="clear" w:color="auto" w:fill="FFFFFF"/>
          <w:lang w:eastAsia="zh-CN"/>
        </w:rPr>
        <w:t>)</w:t>
      </w:r>
    </w:p>
    <w:p w:rsidR="00651199" w:rsidRDefault="00651199" w:rsidP="00651199">
      <w:pPr>
        <w:pStyle w:val="Paragraphedeliste"/>
        <w:ind w:left="284"/>
        <w:rPr>
          <w:color w:val="333333"/>
          <w:sz w:val="24"/>
          <w:szCs w:val="24"/>
          <w:shd w:val="clear" w:color="auto" w:fill="FFFFFF"/>
          <w:lang w:eastAsia="zh-CN"/>
        </w:rPr>
      </w:pPr>
      <w:r w:rsidRPr="00651199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基于生态系统的适应办法</w:t>
      </w:r>
    </w:p>
    <w:p w:rsidR="00D76919" w:rsidRDefault="00D76919" w:rsidP="00D76919">
      <w:pPr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D76919" w:rsidRDefault="00D76919" w:rsidP="00D76919">
      <w:pPr>
        <w:pStyle w:val="Paragraphedeliste"/>
        <w:numPr>
          <w:ilvl w:val="0"/>
          <w:numId w:val="33"/>
        </w:numPr>
        <w:ind w:left="284" w:hanging="284"/>
        <w:rPr>
          <w:color w:val="333333"/>
          <w:sz w:val="24"/>
          <w:szCs w:val="24"/>
          <w:shd w:val="clear" w:color="auto" w:fill="FFFFFF"/>
          <w:lang w:eastAsia="zh-CN"/>
        </w:rPr>
      </w:pPr>
      <w:r w:rsidRPr="00D76919">
        <w:rPr>
          <w:color w:val="333333"/>
          <w:sz w:val="24"/>
          <w:szCs w:val="24"/>
          <w:shd w:val="clear" w:color="auto" w:fill="FFFFFF"/>
          <w:lang w:eastAsia="zh-CN"/>
        </w:rPr>
        <w:t>Ecosystem-based disaster risk reduction</w:t>
      </w:r>
      <w:r>
        <w:rPr>
          <w:color w:val="333333"/>
          <w:sz w:val="24"/>
          <w:szCs w:val="24"/>
          <w:shd w:val="clear" w:color="auto" w:fill="FFFFFF"/>
          <w:lang w:eastAsia="zh-CN"/>
        </w:rPr>
        <w:t xml:space="preserve"> (</w:t>
      </w:r>
      <w:r w:rsidRPr="00D76919">
        <w:rPr>
          <w:color w:val="333333"/>
          <w:sz w:val="24"/>
          <w:szCs w:val="24"/>
          <w:shd w:val="clear" w:color="auto" w:fill="FFFFFF"/>
          <w:lang w:eastAsia="zh-CN"/>
        </w:rPr>
        <w:t>Eco-DRR</w:t>
      </w:r>
      <w:r>
        <w:rPr>
          <w:color w:val="333333"/>
          <w:sz w:val="24"/>
          <w:szCs w:val="24"/>
          <w:shd w:val="clear" w:color="auto" w:fill="FFFFFF"/>
          <w:lang w:eastAsia="zh-CN"/>
        </w:rPr>
        <w:t>)</w:t>
      </w:r>
    </w:p>
    <w:p w:rsidR="00D76919" w:rsidRDefault="00D76919" w:rsidP="00D76919">
      <w:pPr>
        <w:pStyle w:val="Paragraphedeliste"/>
        <w:ind w:left="284"/>
        <w:rPr>
          <w:color w:val="333333"/>
          <w:sz w:val="24"/>
          <w:szCs w:val="24"/>
          <w:shd w:val="clear" w:color="auto" w:fill="FFFFFF"/>
          <w:lang w:eastAsia="zh-CN"/>
        </w:rPr>
      </w:pPr>
      <w:r w:rsidRPr="00D76919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基于生态系统</w:t>
      </w:r>
      <w:r w:rsidR="00FA3B27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减少灾害风险</w:t>
      </w:r>
    </w:p>
    <w:p w:rsidR="00D76919" w:rsidRDefault="00D76919" w:rsidP="00D76919">
      <w:pPr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D76919" w:rsidRDefault="00D76919" w:rsidP="00D76919">
      <w:pPr>
        <w:pStyle w:val="Paragraphedeliste"/>
        <w:numPr>
          <w:ilvl w:val="0"/>
          <w:numId w:val="33"/>
        </w:numPr>
        <w:ind w:left="284" w:hanging="284"/>
        <w:rPr>
          <w:color w:val="333333"/>
          <w:sz w:val="24"/>
          <w:szCs w:val="24"/>
          <w:shd w:val="clear" w:color="auto" w:fill="FFFFFF"/>
          <w:lang w:eastAsia="zh-CN"/>
        </w:rPr>
      </w:pPr>
      <w:r w:rsidRPr="00D76919">
        <w:rPr>
          <w:color w:val="333333"/>
          <w:sz w:val="24"/>
          <w:szCs w:val="24"/>
          <w:shd w:val="clear" w:color="auto" w:fill="FFFFFF"/>
          <w:lang w:eastAsia="zh-CN"/>
        </w:rPr>
        <w:t>Drought-smart land management</w:t>
      </w:r>
      <w:r>
        <w:rPr>
          <w:color w:val="333333"/>
          <w:sz w:val="24"/>
          <w:szCs w:val="24"/>
          <w:shd w:val="clear" w:color="auto" w:fill="FFFFFF"/>
          <w:lang w:eastAsia="zh-CN"/>
        </w:rPr>
        <w:t xml:space="preserve"> (</w:t>
      </w:r>
      <w:r w:rsidRPr="00D76919">
        <w:rPr>
          <w:color w:val="333333"/>
          <w:sz w:val="24"/>
          <w:szCs w:val="24"/>
          <w:shd w:val="clear" w:color="auto" w:fill="FFFFFF"/>
          <w:lang w:eastAsia="zh-CN"/>
        </w:rPr>
        <w:t>D-SLM</w:t>
      </w:r>
      <w:r>
        <w:rPr>
          <w:color w:val="333333"/>
          <w:sz w:val="24"/>
          <w:szCs w:val="24"/>
          <w:shd w:val="clear" w:color="auto" w:fill="FFFFFF"/>
          <w:lang w:eastAsia="zh-CN"/>
        </w:rPr>
        <w:t>)</w:t>
      </w:r>
    </w:p>
    <w:p w:rsidR="00D76919" w:rsidRDefault="00D76919" w:rsidP="00D76919">
      <w:pPr>
        <w:pStyle w:val="Paragraphedeliste"/>
        <w:ind w:left="284"/>
        <w:rPr>
          <w:color w:val="333333"/>
          <w:sz w:val="24"/>
          <w:szCs w:val="24"/>
          <w:shd w:val="clear" w:color="auto" w:fill="FFFFFF"/>
          <w:lang w:eastAsia="zh-CN"/>
        </w:rPr>
      </w:pPr>
      <w:r w:rsidRPr="00D76919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干旱</w:t>
      </w:r>
      <w:r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智慧型</w:t>
      </w:r>
      <w:r w:rsidRPr="00D76919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土地管理</w:t>
      </w:r>
    </w:p>
    <w:p w:rsidR="00D438CB" w:rsidRDefault="00D438CB" w:rsidP="00D438CB">
      <w:pPr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D438CB" w:rsidRDefault="00D438CB" w:rsidP="00D438CB">
      <w:pPr>
        <w:pStyle w:val="Paragraphedeliste"/>
        <w:numPr>
          <w:ilvl w:val="0"/>
          <w:numId w:val="33"/>
        </w:numPr>
        <w:tabs>
          <w:tab w:val="left" w:pos="284"/>
        </w:tabs>
        <w:ind w:left="142" w:hanging="142"/>
        <w:rPr>
          <w:color w:val="333333"/>
          <w:sz w:val="24"/>
          <w:szCs w:val="24"/>
          <w:shd w:val="clear" w:color="auto" w:fill="FFFFFF"/>
          <w:lang w:eastAsia="zh-CN"/>
        </w:rPr>
      </w:pPr>
      <w:r w:rsidRPr="00D438CB">
        <w:rPr>
          <w:color w:val="333333"/>
          <w:sz w:val="24"/>
          <w:szCs w:val="24"/>
          <w:shd w:val="clear" w:color="auto" w:fill="FFFFFF"/>
          <w:lang w:eastAsia="zh-CN"/>
        </w:rPr>
        <w:t>Land based interventions</w:t>
      </w:r>
    </w:p>
    <w:p w:rsidR="00D438CB" w:rsidRDefault="00A46A4B" w:rsidP="00A46A4B">
      <w:pPr>
        <w:pStyle w:val="Paragraphedeliste"/>
        <w:tabs>
          <w:tab w:val="left" w:pos="426"/>
        </w:tabs>
        <w:ind w:left="426" w:hanging="284"/>
        <w:rPr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 w:rsidR="00D438CB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基于土地的干预</w:t>
      </w:r>
    </w:p>
    <w:p w:rsidR="00FA3B27" w:rsidRDefault="00FA3B27" w:rsidP="00A46A4B">
      <w:pPr>
        <w:pStyle w:val="Paragraphedeliste"/>
        <w:tabs>
          <w:tab w:val="left" w:pos="426"/>
        </w:tabs>
        <w:ind w:left="426" w:hanging="284"/>
        <w:rPr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或</w:t>
      </w:r>
    </w:p>
    <w:p w:rsidR="00FA3B27" w:rsidRDefault="00FA3B27" w:rsidP="00A46A4B">
      <w:pPr>
        <w:pStyle w:val="Paragraphedeliste"/>
        <w:tabs>
          <w:tab w:val="left" w:pos="426"/>
        </w:tabs>
        <w:ind w:left="426" w:hanging="284"/>
        <w:rPr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土地干预措施</w:t>
      </w:r>
    </w:p>
    <w:p w:rsidR="00A46A4B" w:rsidRDefault="00A46A4B" w:rsidP="00A46A4B">
      <w:pPr>
        <w:tabs>
          <w:tab w:val="left" w:pos="284"/>
        </w:tabs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A46A4B" w:rsidRDefault="00A46A4B" w:rsidP="00A46A4B">
      <w:pPr>
        <w:pStyle w:val="Paragraphedeliste"/>
        <w:numPr>
          <w:ilvl w:val="0"/>
          <w:numId w:val="33"/>
        </w:numPr>
        <w:tabs>
          <w:tab w:val="left" w:pos="284"/>
        </w:tabs>
        <w:ind w:left="426" w:hanging="426"/>
        <w:rPr>
          <w:color w:val="333333"/>
          <w:sz w:val="24"/>
          <w:szCs w:val="24"/>
          <w:shd w:val="clear" w:color="auto" w:fill="FFFFFF"/>
          <w:lang w:eastAsia="zh-CN"/>
        </w:rPr>
      </w:pPr>
      <w:r w:rsidRPr="00A46A4B">
        <w:rPr>
          <w:color w:val="333333"/>
          <w:sz w:val="24"/>
          <w:szCs w:val="24"/>
          <w:shd w:val="clear" w:color="auto" w:fill="FFFFFF"/>
          <w:lang w:eastAsia="zh-CN"/>
        </w:rPr>
        <w:t>ex-pos</w:t>
      </w:r>
      <w:r w:rsidR="00FF3F5F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t</w:t>
      </w:r>
      <w:r w:rsidRPr="00A46A4B">
        <w:rPr>
          <w:color w:val="333333"/>
          <w:sz w:val="24"/>
          <w:szCs w:val="24"/>
          <w:shd w:val="clear" w:color="auto" w:fill="FFFFFF"/>
          <w:lang w:eastAsia="zh-CN"/>
        </w:rPr>
        <w:t xml:space="preserve"> interventions</w:t>
      </w:r>
    </w:p>
    <w:p w:rsidR="00A46A4B" w:rsidRDefault="00A46A4B" w:rsidP="00A46A4B">
      <w:pPr>
        <w:tabs>
          <w:tab w:val="left" w:pos="284"/>
        </w:tabs>
        <w:rPr>
          <w:color w:val="333333"/>
          <w:sz w:val="24"/>
          <w:szCs w:val="24"/>
          <w:shd w:val="clear" w:color="auto" w:fill="FFFFFF"/>
          <w:lang w:eastAsia="zh-CN"/>
        </w:rPr>
      </w:pPr>
      <w:r>
        <w:rPr>
          <w:color w:val="333333"/>
          <w:sz w:val="24"/>
          <w:szCs w:val="24"/>
          <w:shd w:val="clear" w:color="auto" w:fill="FFFFFF"/>
          <w:lang w:eastAsia="zh-CN"/>
        </w:rPr>
        <w:tab/>
      </w:r>
      <w:r w:rsidRPr="00A46A4B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事后干预</w:t>
      </w:r>
    </w:p>
    <w:p w:rsidR="00EF1A15" w:rsidRDefault="00EF1A15" w:rsidP="00A46A4B">
      <w:pPr>
        <w:tabs>
          <w:tab w:val="left" w:pos="284"/>
        </w:tabs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EF1A15" w:rsidRDefault="00EF1A15" w:rsidP="00EF1A15">
      <w:pPr>
        <w:pStyle w:val="Paragraphedeliste"/>
        <w:numPr>
          <w:ilvl w:val="0"/>
          <w:numId w:val="33"/>
        </w:numPr>
        <w:tabs>
          <w:tab w:val="left" w:pos="284"/>
          <w:tab w:val="left" w:pos="426"/>
        </w:tabs>
        <w:ind w:left="284" w:hanging="284"/>
        <w:rPr>
          <w:color w:val="333333"/>
          <w:sz w:val="24"/>
          <w:szCs w:val="24"/>
          <w:shd w:val="clear" w:color="auto" w:fill="FFFFFF"/>
          <w:lang w:eastAsia="zh-CN"/>
        </w:rPr>
      </w:pPr>
      <w:r w:rsidRPr="00EF1A15">
        <w:rPr>
          <w:color w:val="333333"/>
          <w:sz w:val="24"/>
          <w:szCs w:val="24"/>
          <w:shd w:val="clear" w:color="auto" w:fill="FFFFFF"/>
          <w:lang w:eastAsia="zh-CN"/>
        </w:rPr>
        <w:t>pro-active drought management</w:t>
      </w:r>
    </w:p>
    <w:p w:rsidR="00EF1A15" w:rsidRDefault="00EF1A15" w:rsidP="00EF1A15">
      <w:pPr>
        <w:pStyle w:val="Paragraphedeliste"/>
        <w:tabs>
          <w:tab w:val="left" w:pos="284"/>
          <w:tab w:val="left" w:pos="426"/>
        </w:tabs>
        <w:ind w:left="284"/>
        <w:rPr>
          <w:color w:val="333333"/>
          <w:sz w:val="24"/>
          <w:szCs w:val="24"/>
          <w:shd w:val="clear" w:color="auto" w:fill="FFFFFF"/>
          <w:lang w:eastAsia="zh-CN"/>
        </w:rPr>
      </w:pPr>
      <w:r>
        <w:rPr>
          <w:color w:val="333333"/>
          <w:sz w:val="24"/>
          <w:szCs w:val="24"/>
          <w:shd w:val="clear" w:color="auto" w:fill="FFFFFF"/>
          <w:lang w:eastAsia="zh-CN"/>
        </w:rPr>
        <w:t xml:space="preserve">  </w:t>
      </w:r>
      <w:r w:rsidRPr="00EF1A15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积极主动</w:t>
      </w:r>
      <w:r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的</w:t>
      </w:r>
      <w:r w:rsidRPr="00EF1A15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干旱</w:t>
      </w:r>
      <w:r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管理</w:t>
      </w:r>
    </w:p>
    <w:p w:rsidR="00D55E33" w:rsidRDefault="00D55E33" w:rsidP="00D55E33">
      <w:pPr>
        <w:tabs>
          <w:tab w:val="left" w:pos="284"/>
          <w:tab w:val="left" w:pos="426"/>
        </w:tabs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D55E33" w:rsidRDefault="00D55E33" w:rsidP="00D55E33">
      <w:pPr>
        <w:pStyle w:val="Paragraphedeliste"/>
        <w:numPr>
          <w:ilvl w:val="0"/>
          <w:numId w:val="33"/>
        </w:numPr>
        <w:tabs>
          <w:tab w:val="left" w:pos="284"/>
          <w:tab w:val="left" w:pos="426"/>
        </w:tabs>
        <w:ind w:hanging="720"/>
        <w:rPr>
          <w:color w:val="333333"/>
          <w:sz w:val="24"/>
          <w:szCs w:val="24"/>
          <w:shd w:val="clear" w:color="auto" w:fill="FFFFFF"/>
          <w:lang w:eastAsia="zh-CN"/>
        </w:rPr>
      </w:pPr>
      <w:r w:rsidRPr="00D55E33">
        <w:rPr>
          <w:color w:val="333333"/>
          <w:sz w:val="24"/>
          <w:szCs w:val="24"/>
          <w:shd w:val="clear" w:color="auto" w:fill="FFFFFF"/>
          <w:lang w:eastAsia="zh-CN"/>
        </w:rPr>
        <w:t>drought risk mitigation</w:t>
      </w:r>
    </w:p>
    <w:p w:rsidR="00FE235E" w:rsidRDefault="00D55E33" w:rsidP="00FE235E">
      <w:pPr>
        <w:tabs>
          <w:tab w:val="left" w:pos="284"/>
          <w:tab w:val="left" w:pos="426"/>
        </w:tabs>
        <w:rPr>
          <w:color w:val="333333"/>
          <w:sz w:val="24"/>
          <w:szCs w:val="24"/>
          <w:shd w:val="clear" w:color="auto" w:fill="FFFFFF"/>
          <w:lang w:eastAsia="zh-CN"/>
        </w:rPr>
      </w:pPr>
      <w:r>
        <w:rPr>
          <w:color w:val="333333"/>
          <w:sz w:val="24"/>
          <w:szCs w:val="24"/>
          <w:shd w:val="clear" w:color="auto" w:fill="FFFFFF"/>
          <w:lang w:eastAsia="zh-CN"/>
        </w:rPr>
        <w:tab/>
        <w:t xml:space="preserve">  </w:t>
      </w:r>
      <w:r w:rsidRPr="00D55E33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干旱风险减缓</w:t>
      </w:r>
    </w:p>
    <w:p w:rsidR="00FE235E" w:rsidRDefault="00FE235E" w:rsidP="00FE235E">
      <w:pPr>
        <w:pStyle w:val="Paragraphedeliste"/>
        <w:tabs>
          <w:tab w:val="left" w:pos="284"/>
          <w:tab w:val="left" w:pos="426"/>
        </w:tabs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FE235E" w:rsidRPr="00FE235E" w:rsidRDefault="00FE235E" w:rsidP="00FE235E">
      <w:pPr>
        <w:pStyle w:val="Paragraphedeliste"/>
        <w:numPr>
          <w:ilvl w:val="0"/>
          <w:numId w:val="33"/>
        </w:numPr>
        <w:tabs>
          <w:tab w:val="left" w:pos="284"/>
          <w:tab w:val="left" w:pos="426"/>
        </w:tabs>
        <w:ind w:hanging="720"/>
        <w:rPr>
          <w:color w:val="333333"/>
          <w:sz w:val="24"/>
          <w:szCs w:val="24"/>
          <w:shd w:val="clear" w:color="auto" w:fill="FFFFFF"/>
          <w:lang w:eastAsia="zh-CN"/>
        </w:rPr>
      </w:pPr>
      <w:r w:rsidRPr="00FE235E">
        <w:rPr>
          <w:color w:val="333333"/>
          <w:sz w:val="24"/>
          <w:szCs w:val="24"/>
          <w:shd w:val="clear" w:color="auto" w:fill="FFFFFF"/>
          <w:lang w:eastAsia="zh-CN"/>
        </w:rPr>
        <w:t>drought risk management</w:t>
      </w:r>
    </w:p>
    <w:p w:rsidR="00FE235E" w:rsidRPr="00FE235E" w:rsidRDefault="00FE235E" w:rsidP="00FE235E">
      <w:pPr>
        <w:tabs>
          <w:tab w:val="left" w:pos="284"/>
          <w:tab w:val="left" w:pos="426"/>
        </w:tabs>
        <w:rPr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color w:val="333333"/>
          <w:sz w:val="24"/>
          <w:szCs w:val="24"/>
          <w:shd w:val="clear" w:color="auto" w:fill="FFFFFF"/>
          <w:lang w:eastAsia="zh-CN"/>
        </w:rPr>
        <w:t xml:space="preserve">      </w:t>
      </w:r>
      <w:r w:rsidRPr="00FE235E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干旱风险管理</w:t>
      </w:r>
    </w:p>
    <w:p w:rsidR="00D55E33" w:rsidRPr="00D55E33" w:rsidRDefault="00D55E33" w:rsidP="00D55E33">
      <w:pPr>
        <w:tabs>
          <w:tab w:val="left" w:pos="284"/>
          <w:tab w:val="left" w:pos="426"/>
        </w:tabs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D55E33" w:rsidRDefault="00D55E33" w:rsidP="00D55E33">
      <w:pPr>
        <w:pStyle w:val="Paragraphedeliste"/>
        <w:numPr>
          <w:ilvl w:val="0"/>
          <w:numId w:val="33"/>
        </w:numPr>
        <w:tabs>
          <w:tab w:val="left" w:pos="284"/>
          <w:tab w:val="left" w:pos="426"/>
        </w:tabs>
        <w:ind w:hanging="720"/>
        <w:rPr>
          <w:color w:val="333333"/>
          <w:sz w:val="24"/>
          <w:szCs w:val="24"/>
          <w:shd w:val="clear" w:color="auto" w:fill="FFFFFF"/>
          <w:lang w:eastAsia="zh-CN"/>
        </w:rPr>
      </w:pPr>
      <w:r w:rsidRPr="00D55E33">
        <w:rPr>
          <w:color w:val="333333"/>
          <w:sz w:val="24"/>
          <w:szCs w:val="24"/>
          <w:shd w:val="clear" w:color="auto" w:fill="FFFFFF"/>
          <w:lang w:eastAsia="zh-CN"/>
        </w:rPr>
        <w:t>human resilience to drought</w:t>
      </w:r>
    </w:p>
    <w:p w:rsidR="00E437A1" w:rsidRDefault="00E437A1" w:rsidP="00E437A1">
      <w:pPr>
        <w:tabs>
          <w:tab w:val="left" w:pos="284"/>
          <w:tab w:val="left" w:pos="426"/>
        </w:tabs>
        <w:rPr>
          <w:color w:val="333333"/>
          <w:sz w:val="24"/>
          <w:szCs w:val="24"/>
          <w:shd w:val="clear" w:color="auto" w:fill="FFFFFF"/>
          <w:lang w:eastAsia="zh-CN"/>
        </w:rPr>
      </w:pPr>
      <w:r>
        <w:rPr>
          <w:color w:val="333333"/>
          <w:sz w:val="24"/>
          <w:szCs w:val="24"/>
          <w:shd w:val="clear" w:color="auto" w:fill="FFFFFF"/>
          <w:lang w:eastAsia="zh-CN"/>
        </w:rPr>
        <w:tab/>
        <w:t xml:space="preserve">  </w:t>
      </w:r>
      <w:r w:rsidRPr="00E437A1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人类抵御干旱能力</w:t>
      </w:r>
    </w:p>
    <w:p w:rsidR="00E437A1" w:rsidRDefault="00E437A1" w:rsidP="00E437A1">
      <w:pPr>
        <w:tabs>
          <w:tab w:val="left" w:pos="284"/>
          <w:tab w:val="left" w:pos="426"/>
        </w:tabs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E437A1" w:rsidRDefault="00E437A1" w:rsidP="00E437A1">
      <w:pPr>
        <w:pStyle w:val="Paragraphedeliste"/>
        <w:numPr>
          <w:ilvl w:val="0"/>
          <w:numId w:val="33"/>
        </w:numPr>
        <w:tabs>
          <w:tab w:val="left" w:pos="284"/>
          <w:tab w:val="left" w:pos="426"/>
        </w:tabs>
        <w:ind w:left="567" w:hanging="567"/>
        <w:rPr>
          <w:color w:val="333333"/>
          <w:sz w:val="24"/>
          <w:szCs w:val="24"/>
          <w:shd w:val="clear" w:color="auto" w:fill="FFFFFF"/>
          <w:lang w:eastAsia="zh-CN"/>
        </w:rPr>
      </w:pPr>
      <w:r w:rsidRPr="00E437A1">
        <w:rPr>
          <w:color w:val="333333"/>
          <w:sz w:val="24"/>
          <w:szCs w:val="24"/>
          <w:shd w:val="clear" w:color="auto" w:fill="FFFFFF"/>
          <w:lang w:eastAsia="zh-CN"/>
        </w:rPr>
        <w:t>climate smart agricultural practices</w:t>
      </w:r>
    </w:p>
    <w:p w:rsidR="00E437A1" w:rsidRDefault="00E437A1" w:rsidP="00E437A1">
      <w:pPr>
        <w:tabs>
          <w:tab w:val="left" w:pos="284"/>
          <w:tab w:val="left" w:pos="426"/>
        </w:tabs>
        <w:rPr>
          <w:color w:val="333333"/>
          <w:sz w:val="24"/>
          <w:szCs w:val="24"/>
          <w:shd w:val="clear" w:color="auto" w:fill="FFFFFF"/>
          <w:lang w:eastAsia="zh-CN"/>
        </w:rPr>
      </w:pPr>
      <w:r>
        <w:rPr>
          <w:color w:val="333333"/>
          <w:sz w:val="24"/>
          <w:szCs w:val="24"/>
          <w:shd w:val="clear" w:color="auto" w:fill="FFFFFF"/>
          <w:lang w:eastAsia="zh-CN"/>
        </w:rPr>
        <w:t xml:space="preserve">  </w:t>
      </w:r>
      <w:r>
        <w:rPr>
          <w:color w:val="333333"/>
          <w:sz w:val="24"/>
          <w:szCs w:val="24"/>
          <w:shd w:val="clear" w:color="auto" w:fill="FFFFFF"/>
          <w:lang w:eastAsia="zh-CN"/>
        </w:rPr>
        <w:tab/>
        <w:t xml:space="preserve">  </w:t>
      </w:r>
      <w:r w:rsidR="00807D83" w:rsidRPr="00807D83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气候智慧型农作方法</w:t>
      </w:r>
    </w:p>
    <w:p w:rsidR="00362979" w:rsidRDefault="00362979" w:rsidP="00E437A1">
      <w:pPr>
        <w:tabs>
          <w:tab w:val="left" w:pos="284"/>
          <w:tab w:val="left" w:pos="426"/>
        </w:tabs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362979" w:rsidRDefault="00362979" w:rsidP="00362979">
      <w:pPr>
        <w:pStyle w:val="Paragraphedeliste"/>
        <w:numPr>
          <w:ilvl w:val="0"/>
          <w:numId w:val="33"/>
        </w:numPr>
        <w:tabs>
          <w:tab w:val="left" w:pos="284"/>
          <w:tab w:val="left" w:pos="426"/>
        </w:tabs>
        <w:ind w:left="426" w:hanging="426"/>
        <w:rPr>
          <w:color w:val="333333"/>
          <w:sz w:val="24"/>
          <w:szCs w:val="24"/>
          <w:shd w:val="clear" w:color="auto" w:fill="FFFFFF"/>
          <w:lang w:eastAsia="zh-CN"/>
        </w:rPr>
      </w:pPr>
      <w:r w:rsidRPr="00362979">
        <w:rPr>
          <w:color w:val="333333"/>
          <w:sz w:val="24"/>
          <w:szCs w:val="24"/>
          <w:shd w:val="clear" w:color="auto" w:fill="FFFFFF"/>
          <w:lang w:eastAsia="zh-CN"/>
        </w:rPr>
        <w:lastRenderedPageBreak/>
        <w:t>land management</w:t>
      </w:r>
    </w:p>
    <w:p w:rsidR="00362979" w:rsidRDefault="00362979" w:rsidP="00362979">
      <w:pPr>
        <w:pStyle w:val="Paragraphedeliste"/>
        <w:tabs>
          <w:tab w:val="left" w:pos="284"/>
          <w:tab w:val="left" w:pos="426"/>
        </w:tabs>
        <w:ind w:left="426"/>
        <w:rPr>
          <w:color w:val="333333"/>
          <w:sz w:val="24"/>
          <w:szCs w:val="24"/>
          <w:shd w:val="clear" w:color="auto" w:fill="FFFFFF"/>
          <w:lang w:eastAsia="zh-CN"/>
        </w:rPr>
      </w:pPr>
      <w:r w:rsidRPr="00362979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土地</w:t>
      </w:r>
      <w:r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管</w:t>
      </w:r>
      <w:r w:rsidRPr="00362979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理</w:t>
      </w:r>
    </w:p>
    <w:p w:rsidR="00B23703" w:rsidRDefault="00B23703" w:rsidP="00B23703">
      <w:pPr>
        <w:tabs>
          <w:tab w:val="left" w:pos="284"/>
          <w:tab w:val="left" w:pos="426"/>
        </w:tabs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B23703" w:rsidRDefault="00B23703" w:rsidP="00B23703">
      <w:pPr>
        <w:pStyle w:val="Paragraphedeliste"/>
        <w:numPr>
          <w:ilvl w:val="0"/>
          <w:numId w:val="33"/>
        </w:numPr>
        <w:tabs>
          <w:tab w:val="left" w:pos="284"/>
          <w:tab w:val="left" w:pos="426"/>
        </w:tabs>
        <w:ind w:hanging="720"/>
        <w:rPr>
          <w:color w:val="333333"/>
          <w:sz w:val="24"/>
          <w:szCs w:val="24"/>
          <w:shd w:val="clear" w:color="auto" w:fill="FFFFFF"/>
          <w:lang w:eastAsia="zh-CN"/>
        </w:rPr>
      </w:pPr>
      <w:r w:rsidRPr="00B23703">
        <w:rPr>
          <w:color w:val="333333"/>
          <w:sz w:val="24"/>
          <w:szCs w:val="24"/>
          <w:shd w:val="clear" w:color="auto" w:fill="FFFFFF"/>
          <w:lang w:eastAsia="zh-CN"/>
        </w:rPr>
        <w:t>land-drought nexus</w:t>
      </w:r>
    </w:p>
    <w:p w:rsidR="00B23703" w:rsidRDefault="00B23703" w:rsidP="00B23703">
      <w:pPr>
        <w:tabs>
          <w:tab w:val="left" w:pos="0"/>
          <w:tab w:val="left" w:pos="426"/>
        </w:tabs>
        <w:rPr>
          <w:color w:val="333333"/>
          <w:sz w:val="24"/>
          <w:szCs w:val="24"/>
          <w:shd w:val="clear" w:color="auto" w:fill="FFFFFF"/>
          <w:lang w:eastAsia="zh-CN"/>
        </w:rPr>
      </w:pPr>
      <w:r>
        <w:rPr>
          <w:color w:val="333333"/>
          <w:sz w:val="24"/>
          <w:szCs w:val="24"/>
          <w:shd w:val="clear" w:color="auto" w:fill="FFFFFF"/>
          <w:lang w:eastAsia="zh-CN"/>
        </w:rPr>
        <w:tab/>
      </w:r>
      <w:r w:rsidRPr="00B23703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土地与干旱的联系</w:t>
      </w:r>
    </w:p>
    <w:p w:rsidR="008549B4" w:rsidRDefault="008549B4" w:rsidP="00B23703">
      <w:pPr>
        <w:tabs>
          <w:tab w:val="left" w:pos="0"/>
          <w:tab w:val="left" w:pos="426"/>
        </w:tabs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8549B4" w:rsidRDefault="008549B4" w:rsidP="008549B4">
      <w:pPr>
        <w:pStyle w:val="Paragraphedeliste"/>
        <w:numPr>
          <w:ilvl w:val="0"/>
          <w:numId w:val="33"/>
        </w:numPr>
        <w:tabs>
          <w:tab w:val="left" w:pos="0"/>
          <w:tab w:val="left" w:pos="426"/>
        </w:tabs>
        <w:ind w:left="426" w:hanging="426"/>
        <w:rPr>
          <w:color w:val="333333"/>
          <w:sz w:val="24"/>
          <w:szCs w:val="24"/>
          <w:shd w:val="clear" w:color="auto" w:fill="FFFFFF"/>
          <w:lang w:eastAsia="zh-CN"/>
        </w:rPr>
      </w:pPr>
      <w:r w:rsidRPr="008549B4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United Nations Coalition on Combating Sand and Dust Storms</w:t>
      </w:r>
    </w:p>
    <w:p w:rsidR="008549B4" w:rsidRPr="008549B4" w:rsidRDefault="008549B4" w:rsidP="008549B4">
      <w:pPr>
        <w:pStyle w:val="Paragraphedeliste"/>
        <w:tabs>
          <w:tab w:val="left" w:pos="0"/>
          <w:tab w:val="left" w:pos="426"/>
        </w:tabs>
        <w:ind w:left="426"/>
        <w:rPr>
          <w:color w:val="333333"/>
          <w:sz w:val="24"/>
          <w:szCs w:val="24"/>
          <w:shd w:val="clear" w:color="auto" w:fill="FFFFFF"/>
          <w:lang w:eastAsia="zh-CN"/>
        </w:rPr>
      </w:pPr>
      <w:r w:rsidRPr="008549B4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联合国防治沙尘暴联盟</w:t>
      </w:r>
    </w:p>
    <w:p w:rsidR="008549B4" w:rsidRDefault="008549B4" w:rsidP="008549B4">
      <w:pPr>
        <w:tabs>
          <w:tab w:val="left" w:pos="0"/>
          <w:tab w:val="left" w:pos="426"/>
        </w:tabs>
        <w:rPr>
          <w:color w:val="333333"/>
          <w:sz w:val="24"/>
          <w:szCs w:val="24"/>
          <w:shd w:val="clear" w:color="auto" w:fill="FFFFFF"/>
          <w:lang w:eastAsia="zh-CN"/>
        </w:rPr>
      </w:pPr>
      <w:r>
        <w:rPr>
          <w:color w:val="333333"/>
          <w:sz w:val="24"/>
          <w:szCs w:val="24"/>
          <w:shd w:val="clear" w:color="auto" w:fill="FFFFFF"/>
          <w:lang w:eastAsia="zh-CN"/>
        </w:rPr>
        <w:tab/>
        <w:t xml:space="preserve">Source: </w:t>
      </w:r>
      <w:r w:rsidRPr="008549B4">
        <w:rPr>
          <w:color w:val="333333"/>
          <w:sz w:val="24"/>
          <w:szCs w:val="24"/>
          <w:shd w:val="clear" w:color="auto" w:fill="FFFFFF"/>
          <w:lang w:eastAsia="zh-CN"/>
        </w:rPr>
        <w:t>ICCD/</w:t>
      </w:r>
      <w:proofErr w:type="gramStart"/>
      <w:r w:rsidRPr="008549B4">
        <w:rPr>
          <w:color w:val="333333"/>
          <w:sz w:val="24"/>
          <w:szCs w:val="24"/>
          <w:shd w:val="clear" w:color="auto" w:fill="FFFFFF"/>
          <w:lang w:eastAsia="zh-CN"/>
        </w:rPr>
        <w:t>COP(</w:t>
      </w:r>
      <w:proofErr w:type="gramEnd"/>
      <w:r w:rsidRPr="008549B4">
        <w:rPr>
          <w:color w:val="333333"/>
          <w:sz w:val="24"/>
          <w:szCs w:val="24"/>
          <w:shd w:val="clear" w:color="auto" w:fill="FFFFFF"/>
          <w:lang w:eastAsia="zh-CN"/>
        </w:rPr>
        <w:t>14)/17</w:t>
      </w:r>
    </w:p>
    <w:p w:rsidR="0088388B" w:rsidRDefault="0088388B" w:rsidP="008549B4">
      <w:pPr>
        <w:tabs>
          <w:tab w:val="left" w:pos="0"/>
          <w:tab w:val="left" w:pos="426"/>
        </w:tabs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88388B" w:rsidRDefault="0088388B" w:rsidP="0088388B">
      <w:pPr>
        <w:pStyle w:val="Paragraphedeliste"/>
        <w:numPr>
          <w:ilvl w:val="0"/>
          <w:numId w:val="33"/>
        </w:numPr>
        <w:tabs>
          <w:tab w:val="left" w:pos="0"/>
          <w:tab w:val="left" w:pos="426"/>
        </w:tabs>
        <w:ind w:left="426" w:hanging="426"/>
        <w:rPr>
          <w:color w:val="333333"/>
          <w:sz w:val="24"/>
          <w:szCs w:val="24"/>
          <w:shd w:val="clear" w:color="auto" w:fill="FFFFFF"/>
          <w:lang w:eastAsia="zh-CN"/>
        </w:rPr>
      </w:pPr>
      <w:r w:rsidRPr="0088388B">
        <w:rPr>
          <w:color w:val="333333"/>
          <w:sz w:val="24"/>
          <w:szCs w:val="24"/>
          <w:shd w:val="clear" w:color="auto" w:fill="FFFFFF"/>
          <w:lang w:eastAsia="zh-CN"/>
        </w:rPr>
        <w:t>Desertification, Land Degradation and Drought Northeast Asia Network</w:t>
      </w:r>
      <w:r>
        <w:rPr>
          <w:color w:val="333333"/>
          <w:sz w:val="24"/>
          <w:szCs w:val="24"/>
          <w:shd w:val="clear" w:color="auto" w:fill="FFFFFF"/>
          <w:lang w:eastAsia="zh-CN"/>
        </w:rPr>
        <w:t xml:space="preserve"> </w:t>
      </w:r>
      <w:r w:rsidRPr="0088388B">
        <w:rPr>
          <w:color w:val="333333"/>
          <w:sz w:val="24"/>
          <w:szCs w:val="24"/>
          <w:shd w:val="clear" w:color="auto" w:fill="FFFFFF"/>
          <w:lang w:eastAsia="zh-CN"/>
        </w:rPr>
        <w:t>(DLDD-NEAN)</w:t>
      </w:r>
    </w:p>
    <w:p w:rsidR="0088388B" w:rsidRDefault="0088388B" w:rsidP="0088388B">
      <w:pPr>
        <w:pStyle w:val="Paragraphedeliste"/>
        <w:tabs>
          <w:tab w:val="left" w:pos="0"/>
          <w:tab w:val="left" w:pos="426"/>
        </w:tabs>
        <w:ind w:left="426"/>
        <w:rPr>
          <w:color w:val="333333"/>
          <w:sz w:val="24"/>
          <w:szCs w:val="24"/>
          <w:shd w:val="clear" w:color="auto" w:fill="FFFFFF"/>
          <w:lang w:eastAsia="zh-CN"/>
        </w:rPr>
      </w:pPr>
      <w:r w:rsidRPr="0088388B">
        <w:rPr>
          <w:rFonts w:hint="eastAsia"/>
          <w:color w:val="333333"/>
          <w:sz w:val="24"/>
          <w:szCs w:val="24"/>
          <w:shd w:val="clear" w:color="auto" w:fill="FFFFFF"/>
          <w:lang w:eastAsia="zh-CN"/>
        </w:rPr>
        <w:t>东北亚防治荒漠化、土地退化与干旱网络</w:t>
      </w:r>
    </w:p>
    <w:p w:rsidR="008A69E1" w:rsidRDefault="008A69E1" w:rsidP="0088388B">
      <w:pPr>
        <w:pStyle w:val="Paragraphedeliste"/>
        <w:tabs>
          <w:tab w:val="left" w:pos="0"/>
          <w:tab w:val="left" w:pos="426"/>
        </w:tabs>
        <w:ind w:left="426"/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88388B" w:rsidRPr="00A21BAE" w:rsidRDefault="0088388B" w:rsidP="0088388B">
      <w:pPr>
        <w:ind w:firstLine="426"/>
        <w:rPr>
          <w:rStyle w:val="Lienhypertexte"/>
          <w:rFonts w:cs="Microsoft YaHei"/>
          <w:sz w:val="24"/>
          <w:lang w:val="fr-FR"/>
        </w:rPr>
      </w:pPr>
      <w:proofErr w:type="gramStart"/>
      <w:r w:rsidRPr="0088388B">
        <w:rPr>
          <w:color w:val="333333"/>
          <w:sz w:val="24"/>
          <w:szCs w:val="24"/>
          <w:shd w:val="clear" w:color="auto" w:fill="FFFFFF"/>
          <w:lang w:val="fr-FR" w:eastAsia="zh-CN"/>
        </w:rPr>
        <w:t>Source:</w:t>
      </w:r>
      <w:proofErr w:type="gramEnd"/>
      <w:r w:rsidRPr="0088388B">
        <w:rPr>
          <w:color w:val="333333"/>
          <w:sz w:val="24"/>
          <w:szCs w:val="24"/>
          <w:shd w:val="clear" w:color="auto" w:fill="FFFFFF"/>
          <w:lang w:val="fr-FR" w:eastAsia="zh-CN"/>
        </w:rPr>
        <w:t xml:space="preserve"> </w:t>
      </w:r>
      <w:hyperlink r:id="rId7" w:history="1">
        <w:r w:rsidRPr="0088388B">
          <w:rPr>
            <w:rStyle w:val="Lienhypertexte"/>
            <w:rFonts w:cs="Microsoft YaHei"/>
            <w:sz w:val="24"/>
            <w:lang w:val="fr-FR"/>
          </w:rPr>
          <w:t>http://www.gov.cn/xinwen/2014-12/02/content_2785361.htm</w:t>
        </w:r>
      </w:hyperlink>
    </w:p>
    <w:p w:rsidR="007B68F2" w:rsidRPr="00A21BAE" w:rsidRDefault="007B68F2" w:rsidP="007B68F2">
      <w:pPr>
        <w:rPr>
          <w:rStyle w:val="Lienhypertexte"/>
          <w:rFonts w:cs="Microsoft YaHei"/>
          <w:sz w:val="24"/>
          <w:lang w:val="fr-FR"/>
        </w:rPr>
      </w:pPr>
    </w:p>
    <w:p w:rsidR="007B68F2" w:rsidRPr="007B68F2" w:rsidRDefault="007B68F2" w:rsidP="007B68F2">
      <w:pPr>
        <w:pStyle w:val="Paragraphedeliste"/>
        <w:numPr>
          <w:ilvl w:val="0"/>
          <w:numId w:val="33"/>
        </w:numPr>
        <w:ind w:left="426" w:hanging="426"/>
        <w:rPr>
          <w:rFonts w:cs="Microsoft YaHei"/>
          <w:sz w:val="24"/>
          <w:lang w:val="en-US"/>
        </w:rPr>
      </w:pPr>
      <w:r w:rsidRPr="007B68F2">
        <w:rPr>
          <w:rFonts w:cs="Microsoft YaHei"/>
          <w:sz w:val="24"/>
          <w:lang w:val="en-US"/>
        </w:rPr>
        <w:t>WMO Sand and Dust Storm Warning Advisory and Assessment System (SDS-WAS)</w:t>
      </w:r>
    </w:p>
    <w:p w:rsidR="007B68F2" w:rsidRDefault="007B68F2" w:rsidP="007B68F2">
      <w:pPr>
        <w:ind w:firstLine="426"/>
        <w:rPr>
          <w:rFonts w:cs="Microsoft YaHei"/>
          <w:sz w:val="24"/>
          <w:lang w:val="fr-FR" w:eastAsia="zh-CN"/>
        </w:rPr>
      </w:pPr>
      <w:r w:rsidRPr="007B68F2">
        <w:rPr>
          <w:rFonts w:cs="Microsoft YaHei" w:hint="eastAsia"/>
          <w:sz w:val="24"/>
          <w:lang w:val="fr-FR" w:eastAsia="zh-CN"/>
        </w:rPr>
        <w:t>气象组织沙尘暴预警咨询和评估系统</w:t>
      </w:r>
    </w:p>
    <w:p w:rsidR="00EA158A" w:rsidRDefault="00EA158A" w:rsidP="00EA158A">
      <w:pPr>
        <w:rPr>
          <w:rFonts w:cs="Microsoft YaHei"/>
          <w:sz w:val="24"/>
          <w:lang w:val="fr-FR" w:eastAsia="zh-CN"/>
        </w:rPr>
      </w:pPr>
    </w:p>
    <w:p w:rsidR="00EA158A" w:rsidRDefault="00EA158A" w:rsidP="00EA158A">
      <w:pPr>
        <w:pStyle w:val="Paragraphedeliste"/>
        <w:numPr>
          <w:ilvl w:val="0"/>
          <w:numId w:val="33"/>
        </w:numPr>
        <w:ind w:left="426" w:hanging="426"/>
        <w:rPr>
          <w:rFonts w:cs="Microsoft YaHei"/>
          <w:sz w:val="24"/>
          <w:lang w:val="fr-FR" w:eastAsia="zh-CN"/>
        </w:rPr>
      </w:pPr>
      <w:r w:rsidRPr="00EA158A">
        <w:rPr>
          <w:rFonts w:cs="Microsoft YaHei"/>
          <w:sz w:val="24"/>
          <w:lang w:val="fr-FR" w:eastAsia="zh-CN"/>
        </w:rPr>
        <w:t>global SDS source base-</w:t>
      </w:r>
      <w:proofErr w:type="spellStart"/>
      <w:r w:rsidRPr="00EA158A">
        <w:rPr>
          <w:rFonts w:cs="Microsoft YaHei"/>
          <w:sz w:val="24"/>
          <w:lang w:val="fr-FR" w:eastAsia="zh-CN"/>
        </w:rPr>
        <w:t>map</w:t>
      </w:r>
      <w:proofErr w:type="spellEnd"/>
    </w:p>
    <w:p w:rsidR="00EA158A" w:rsidRDefault="00EA158A" w:rsidP="00EA158A">
      <w:pPr>
        <w:pStyle w:val="Paragraphedeliste"/>
        <w:ind w:left="426"/>
        <w:rPr>
          <w:rFonts w:cs="Microsoft YaHei"/>
          <w:sz w:val="24"/>
          <w:lang w:val="fr-FR" w:eastAsia="zh-CN"/>
        </w:rPr>
      </w:pPr>
      <w:r w:rsidRPr="00EA158A">
        <w:rPr>
          <w:rFonts w:cs="Microsoft YaHei" w:hint="eastAsia"/>
          <w:sz w:val="24"/>
          <w:lang w:val="fr-FR" w:eastAsia="zh-CN"/>
        </w:rPr>
        <w:t>全球沙尘暴来源地底图</w:t>
      </w:r>
    </w:p>
    <w:p w:rsidR="008A69E1" w:rsidRDefault="008A69E1" w:rsidP="00EA158A">
      <w:pPr>
        <w:pStyle w:val="Paragraphedeliste"/>
        <w:ind w:left="426"/>
        <w:rPr>
          <w:rFonts w:cs="Microsoft YaHei"/>
          <w:sz w:val="24"/>
          <w:lang w:val="fr-FR" w:eastAsia="zh-CN"/>
        </w:rPr>
      </w:pPr>
    </w:p>
    <w:p w:rsidR="000554F7" w:rsidRDefault="00890705" w:rsidP="00EA158A">
      <w:pPr>
        <w:pStyle w:val="Paragraphedeliste"/>
        <w:ind w:left="426"/>
        <w:rPr>
          <w:color w:val="333333"/>
          <w:sz w:val="24"/>
          <w:szCs w:val="24"/>
          <w:shd w:val="clear" w:color="auto" w:fill="FFFFFF"/>
          <w:lang w:val="fr-FR" w:eastAsia="zh-CN"/>
        </w:rPr>
      </w:pPr>
      <w:r>
        <w:rPr>
          <w:color w:val="333333"/>
          <w:sz w:val="24"/>
          <w:szCs w:val="24"/>
          <w:shd w:val="clear" w:color="auto" w:fill="FFFFFF"/>
          <w:lang w:val="fr-FR" w:eastAsia="zh-CN"/>
        </w:rPr>
        <w:t>Introduction</w:t>
      </w:r>
    </w:p>
    <w:p w:rsidR="00C10033" w:rsidRPr="00A21BAE" w:rsidRDefault="00F94EBD" w:rsidP="00EA158A">
      <w:pPr>
        <w:pStyle w:val="Paragraphedeliste"/>
        <w:ind w:left="426"/>
        <w:rPr>
          <w:rStyle w:val="Lienhypertexte"/>
          <w:lang w:val="fr-FR"/>
        </w:rPr>
      </w:pPr>
      <w:hyperlink r:id="rId8" w:history="1">
        <w:r w:rsidR="000554F7" w:rsidRPr="00647704">
          <w:rPr>
            <w:rStyle w:val="Lienhypertexte"/>
            <w:rFonts w:cs="Microsoft YaHei"/>
            <w:sz w:val="24"/>
            <w:lang w:val="fr-FR"/>
          </w:rPr>
          <w:t>https://www.wmo.int/pages/prog/arep/wwrp/new/documents/2018_writeshop_source_map_workshop_draft_concept_note_rev2.pdf</w:t>
        </w:r>
      </w:hyperlink>
    </w:p>
    <w:p w:rsidR="00AC2EAE" w:rsidRDefault="00AC2EAE" w:rsidP="00AC2EAE">
      <w:pPr>
        <w:rPr>
          <w:rFonts w:cs="Microsoft YaHei"/>
          <w:sz w:val="24"/>
          <w:lang w:val="fr-FR" w:eastAsia="zh-CN"/>
        </w:rPr>
      </w:pPr>
    </w:p>
    <w:p w:rsidR="00AC2EAE" w:rsidRDefault="00AC2EAE" w:rsidP="00AC2EAE">
      <w:pPr>
        <w:pStyle w:val="Paragraphedeliste"/>
        <w:numPr>
          <w:ilvl w:val="0"/>
          <w:numId w:val="33"/>
        </w:numPr>
        <w:ind w:left="426" w:hanging="426"/>
        <w:rPr>
          <w:rFonts w:cs="Microsoft YaHei"/>
          <w:sz w:val="24"/>
          <w:lang w:val="fr-FR" w:eastAsia="zh-CN"/>
        </w:rPr>
      </w:pPr>
      <w:proofErr w:type="gramStart"/>
      <w:r w:rsidRPr="00AC2EAE">
        <w:rPr>
          <w:rFonts w:cs="Microsoft YaHei"/>
          <w:sz w:val="24"/>
          <w:lang w:val="fr-FR" w:eastAsia="zh-CN"/>
        </w:rPr>
        <w:t>glacial</w:t>
      </w:r>
      <w:proofErr w:type="gramEnd"/>
      <w:r w:rsidRPr="00AC2EAE">
        <w:rPr>
          <w:rFonts w:cs="Microsoft YaHei"/>
          <w:sz w:val="24"/>
          <w:lang w:val="fr-FR" w:eastAsia="zh-CN"/>
        </w:rPr>
        <w:t xml:space="preserve"> </w:t>
      </w:r>
      <w:proofErr w:type="spellStart"/>
      <w:r w:rsidRPr="00AC2EAE">
        <w:rPr>
          <w:rFonts w:cs="Microsoft YaHei"/>
          <w:sz w:val="24"/>
          <w:lang w:val="fr-FR" w:eastAsia="zh-CN"/>
        </w:rPr>
        <w:t>outwash</w:t>
      </w:r>
      <w:proofErr w:type="spellEnd"/>
      <w:r w:rsidRPr="00AC2EAE">
        <w:rPr>
          <w:rFonts w:cs="Microsoft YaHei"/>
          <w:sz w:val="24"/>
          <w:lang w:val="fr-FR" w:eastAsia="zh-CN"/>
        </w:rPr>
        <w:t xml:space="preserve"> plains</w:t>
      </w:r>
    </w:p>
    <w:p w:rsidR="00DF1F05" w:rsidRPr="008A69E1" w:rsidRDefault="00DF1F05" w:rsidP="00DF1F05">
      <w:pPr>
        <w:pStyle w:val="Paragraphedeliste"/>
        <w:ind w:left="426"/>
        <w:rPr>
          <w:rStyle w:val="Lienhypertexte"/>
          <w:sz w:val="27"/>
          <w:szCs w:val="27"/>
          <w:lang w:val="fr-FR"/>
        </w:rPr>
      </w:pPr>
      <w:proofErr w:type="gramStart"/>
      <w:r>
        <w:rPr>
          <w:rFonts w:cs="Microsoft YaHei" w:hint="eastAsia"/>
          <w:sz w:val="24"/>
          <w:lang w:val="fr-FR" w:eastAsia="zh-CN"/>
        </w:rPr>
        <w:t>source</w:t>
      </w:r>
      <w:proofErr w:type="gramEnd"/>
      <w:r>
        <w:rPr>
          <w:rFonts w:cs="Microsoft YaHei" w:hint="eastAsia"/>
          <w:sz w:val="24"/>
          <w:lang w:val="fr-FR" w:eastAsia="zh-CN"/>
        </w:rPr>
        <w:t>：</w:t>
      </w:r>
      <w:r>
        <w:fldChar w:fldCharType="begin"/>
      </w:r>
      <w:r w:rsidRPr="00DF1F05">
        <w:rPr>
          <w:lang w:val="fr-FR"/>
        </w:rPr>
        <w:instrText xml:space="preserve"> HYPERLINK "http://geo.msu.edu/extra/geogmich/outwash_plains.html" </w:instrText>
      </w:r>
      <w:r>
        <w:fldChar w:fldCharType="separate"/>
      </w:r>
      <w:r w:rsidRPr="00DF1F05">
        <w:rPr>
          <w:rStyle w:val="Lienhypertexte"/>
          <w:sz w:val="27"/>
          <w:szCs w:val="27"/>
          <w:lang w:val="fr-FR"/>
        </w:rPr>
        <w:t>http://geo.msu.edu/extra/geogmich/outwash_plains.html</w:t>
      </w:r>
      <w:r>
        <w:rPr>
          <w:rStyle w:val="Lienhypertexte"/>
          <w:sz w:val="27"/>
          <w:szCs w:val="27"/>
        </w:rPr>
        <w:fldChar w:fldCharType="end"/>
      </w:r>
    </w:p>
    <w:p w:rsidR="008A69E1" w:rsidRDefault="008A69E1" w:rsidP="00DF1F05">
      <w:pPr>
        <w:pStyle w:val="Paragraphedeliste"/>
        <w:ind w:left="426"/>
        <w:rPr>
          <w:rFonts w:cs="Microsoft YaHei"/>
          <w:sz w:val="24"/>
          <w:lang w:val="fr-FR" w:eastAsia="zh-CN"/>
        </w:rPr>
      </w:pPr>
    </w:p>
    <w:p w:rsidR="00AC2EAE" w:rsidRPr="00AC2EAE" w:rsidRDefault="00AC2EAE" w:rsidP="00AC2EAE">
      <w:pPr>
        <w:pStyle w:val="Paragraphedeliste"/>
        <w:ind w:left="426"/>
        <w:rPr>
          <w:rFonts w:cs="Microsoft YaHei"/>
          <w:sz w:val="24"/>
          <w:lang w:val="fr-FR" w:eastAsia="zh-CN"/>
        </w:rPr>
      </w:pPr>
      <w:r w:rsidRPr="00AC2EAE">
        <w:rPr>
          <w:rFonts w:cs="Microsoft YaHei" w:hint="eastAsia"/>
          <w:sz w:val="24"/>
          <w:lang w:val="fr-FR" w:eastAsia="zh-CN"/>
        </w:rPr>
        <w:t>冰水沉积平原</w:t>
      </w:r>
    </w:p>
    <w:p w:rsidR="00AC2EAE" w:rsidRDefault="00AC2EAE" w:rsidP="00AC2EAE">
      <w:pPr>
        <w:pStyle w:val="Paragraphedeliste"/>
        <w:ind w:left="426"/>
        <w:rPr>
          <w:rFonts w:cs="Microsoft YaHei"/>
          <w:sz w:val="24"/>
          <w:lang w:val="fr-FR" w:eastAsia="zh-CN"/>
        </w:rPr>
      </w:pPr>
      <w:proofErr w:type="gramStart"/>
      <w:r>
        <w:rPr>
          <w:rFonts w:cs="Microsoft YaHei"/>
          <w:sz w:val="24"/>
          <w:lang w:val="fr-FR" w:eastAsia="zh-CN"/>
        </w:rPr>
        <w:t>Source:</w:t>
      </w:r>
      <w:proofErr w:type="gramEnd"/>
      <w:r>
        <w:rPr>
          <w:rFonts w:cs="Microsoft YaHei"/>
          <w:sz w:val="24"/>
          <w:lang w:val="fr-FR" w:eastAsia="zh-CN"/>
        </w:rPr>
        <w:t xml:space="preserve"> </w:t>
      </w:r>
      <w:r w:rsidRPr="00AC2EAE">
        <w:rPr>
          <w:rFonts w:cs="Microsoft YaHei"/>
          <w:sz w:val="24"/>
          <w:lang w:val="fr-FR" w:eastAsia="zh-CN"/>
        </w:rPr>
        <w:t>TERMONLINE</w:t>
      </w:r>
    </w:p>
    <w:p w:rsidR="00BF66FE" w:rsidRDefault="00BF66FE" w:rsidP="00BF66FE">
      <w:pPr>
        <w:rPr>
          <w:rFonts w:cs="Microsoft YaHei"/>
          <w:sz w:val="24"/>
          <w:lang w:val="fr-FR" w:eastAsia="zh-CN"/>
        </w:rPr>
      </w:pPr>
    </w:p>
    <w:p w:rsidR="00BF66FE" w:rsidRDefault="00BF66FE" w:rsidP="00BF66FE">
      <w:pPr>
        <w:pStyle w:val="Paragraphedeliste"/>
        <w:numPr>
          <w:ilvl w:val="0"/>
          <w:numId w:val="33"/>
        </w:numPr>
        <w:ind w:left="426" w:hanging="426"/>
        <w:rPr>
          <w:rFonts w:cs="Microsoft YaHei"/>
          <w:sz w:val="24"/>
          <w:lang w:val="fr-FR" w:eastAsia="zh-CN"/>
        </w:rPr>
      </w:pPr>
      <w:proofErr w:type="gramStart"/>
      <w:r w:rsidRPr="00BF66FE">
        <w:rPr>
          <w:rFonts w:cs="Microsoft YaHei" w:hint="eastAsia"/>
          <w:sz w:val="24"/>
          <w:lang w:val="fr-FR" w:eastAsia="zh-CN"/>
        </w:rPr>
        <w:t>surface</w:t>
      </w:r>
      <w:proofErr w:type="gramEnd"/>
      <w:r w:rsidRPr="00BF66FE">
        <w:rPr>
          <w:rFonts w:cs="Microsoft YaHei" w:hint="eastAsia"/>
          <w:sz w:val="24"/>
          <w:lang w:val="fr-FR" w:eastAsia="zh-CN"/>
        </w:rPr>
        <w:t xml:space="preserve"> </w:t>
      </w:r>
      <w:proofErr w:type="spellStart"/>
      <w:r w:rsidRPr="00BF66FE">
        <w:rPr>
          <w:rFonts w:cs="Microsoft YaHei" w:hint="eastAsia"/>
          <w:sz w:val="24"/>
          <w:lang w:val="fr-FR" w:eastAsia="zh-CN"/>
        </w:rPr>
        <w:t>crust</w:t>
      </w:r>
      <w:proofErr w:type="spellEnd"/>
    </w:p>
    <w:p w:rsidR="00BF66FE" w:rsidRDefault="00BF66FE" w:rsidP="00BF66FE">
      <w:pPr>
        <w:pStyle w:val="Paragraphedeliste"/>
        <w:ind w:left="426"/>
        <w:rPr>
          <w:rFonts w:cs="Microsoft YaHei"/>
          <w:sz w:val="24"/>
          <w:lang w:val="fr-FR" w:eastAsia="zh-CN"/>
        </w:rPr>
      </w:pPr>
      <w:r w:rsidRPr="00BF66FE">
        <w:rPr>
          <w:rFonts w:cs="Microsoft YaHei" w:hint="eastAsia"/>
          <w:sz w:val="24"/>
          <w:lang w:val="fr-FR" w:eastAsia="zh-CN"/>
        </w:rPr>
        <w:t>表土结皮</w:t>
      </w:r>
    </w:p>
    <w:p w:rsidR="00DF1F05" w:rsidRDefault="00DF1F05" w:rsidP="00DF1F05">
      <w:pPr>
        <w:rPr>
          <w:rFonts w:cs="Microsoft YaHei"/>
          <w:sz w:val="24"/>
          <w:lang w:val="fr-FR" w:eastAsia="zh-CN"/>
        </w:rPr>
      </w:pPr>
    </w:p>
    <w:p w:rsidR="00DF1F05" w:rsidRDefault="00DF1F05" w:rsidP="00DF1F05">
      <w:pPr>
        <w:pStyle w:val="Paragraphedeliste"/>
        <w:numPr>
          <w:ilvl w:val="0"/>
          <w:numId w:val="33"/>
        </w:numPr>
        <w:ind w:left="426" w:hanging="426"/>
        <w:rPr>
          <w:rFonts w:cs="Microsoft YaHei"/>
          <w:sz w:val="24"/>
          <w:lang w:val="fr-FR" w:eastAsia="zh-CN"/>
        </w:rPr>
      </w:pPr>
      <w:proofErr w:type="spellStart"/>
      <w:proofErr w:type="gramStart"/>
      <w:r w:rsidRPr="00DF1F05">
        <w:rPr>
          <w:rFonts w:cs="Microsoft YaHei" w:hint="eastAsia"/>
          <w:sz w:val="24"/>
          <w:lang w:val="fr-FR" w:eastAsia="zh-CN"/>
        </w:rPr>
        <w:t>roughness</w:t>
      </w:r>
      <w:proofErr w:type="spellEnd"/>
      <w:proofErr w:type="gramEnd"/>
      <w:r w:rsidRPr="00DF1F05">
        <w:rPr>
          <w:rFonts w:cs="Microsoft YaHei" w:hint="eastAsia"/>
          <w:sz w:val="24"/>
          <w:lang w:val="fr-FR" w:eastAsia="zh-CN"/>
        </w:rPr>
        <w:t xml:space="preserve"> </w:t>
      </w:r>
      <w:proofErr w:type="spellStart"/>
      <w:r w:rsidRPr="00DF1F05">
        <w:rPr>
          <w:rFonts w:cs="Microsoft YaHei" w:hint="eastAsia"/>
          <w:sz w:val="24"/>
          <w:lang w:val="fr-FR" w:eastAsia="zh-CN"/>
        </w:rPr>
        <w:t>elements</w:t>
      </w:r>
      <w:proofErr w:type="spellEnd"/>
    </w:p>
    <w:p w:rsidR="00DF1F05" w:rsidRDefault="00DF1F05" w:rsidP="00DF1F05">
      <w:pPr>
        <w:pStyle w:val="Paragraphedeliste"/>
        <w:ind w:left="426"/>
        <w:rPr>
          <w:rFonts w:cs="Microsoft YaHei"/>
          <w:sz w:val="24"/>
          <w:lang w:val="fr-FR" w:eastAsia="zh-CN"/>
        </w:rPr>
      </w:pPr>
      <w:r w:rsidRPr="00DF1F05">
        <w:rPr>
          <w:rFonts w:cs="Microsoft YaHei" w:hint="eastAsia"/>
          <w:sz w:val="24"/>
          <w:lang w:val="fr-FR" w:eastAsia="zh-CN"/>
        </w:rPr>
        <w:t>粗糙元</w:t>
      </w:r>
    </w:p>
    <w:p w:rsidR="00CF0BF5" w:rsidRDefault="00CF0BF5" w:rsidP="00CF0BF5">
      <w:pPr>
        <w:rPr>
          <w:rFonts w:cs="Microsoft YaHei"/>
          <w:sz w:val="24"/>
          <w:lang w:val="fr-FR" w:eastAsia="zh-CN"/>
        </w:rPr>
      </w:pPr>
    </w:p>
    <w:p w:rsidR="00CF0BF5" w:rsidRDefault="00CF0BF5" w:rsidP="00CF0BF5">
      <w:pPr>
        <w:pStyle w:val="Paragraphedeliste"/>
        <w:numPr>
          <w:ilvl w:val="0"/>
          <w:numId w:val="33"/>
        </w:numPr>
        <w:ind w:left="426" w:hanging="426"/>
        <w:rPr>
          <w:sz w:val="24"/>
        </w:rPr>
      </w:pPr>
      <w:r w:rsidRPr="00CF0BF5">
        <w:rPr>
          <w:sz w:val="24"/>
        </w:rPr>
        <w:t>thermal convection</w:t>
      </w:r>
    </w:p>
    <w:p w:rsidR="00CF0BF5" w:rsidRDefault="00CF0BF5" w:rsidP="00CF0BF5">
      <w:pPr>
        <w:pStyle w:val="Paragraphedeliste"/>
        <w:ind w:left="426"/>
        <w:rPr>
          <w:sz w:val="24"/>
        </w:rPr>
      </w:pPr>
      <w:proofErr w:type="spellStart"/>
      <w:r w:rsidRPr="00CF0BF5">
        <w:rPr>
          <w:rFonts w:hint="eastAsia"/>
          <w:sz w:val="24"/>
        </w:rPr>
        <w:t>热对流</w:t>
      </w:r>
      <w:proofErr w:type="spellEnd"/>
    </w:p>
    <w:p w:rsidR="008A69E1" w:rsidRPr="00CF0BF5" w:rsidRDefault="008A69E1" w:rsidP="00CF0BF5">
      <w:pPr>
        <w:pStyle w:val="Paragraphedeliste"/>
        <w:ind w:left="426"/>
        <w:rPr>
          <w:sz w:val="24"/>
        </w:rPr>
      </w:pPr>
    </w:p>
    <w:p w:rsidR="00CF0BF5" w:rsidRPr="00021A5E" w:rsidRDefault="00327B31" w:rsidP="00730119">
      <w:pPr>
        <w:ind w:left="1276" w:hanging="850"/>
        <w:rPr>
          <w:sz w:val="24"/>
          <w:lang w:val="en-US"/>
        </w:rPr>
      </w:pPr>
      <w:r w:rsidRPr="00021A5E">
        <w:rPr>
          <w:sz w:val="24"/>
          <w:lang w:val="en-US"/>
        </w:rPr>
        <w:t xml:space="preserve">Source: </w:t>
      </w:r>
      <w:hyperlink r:id="rId9" w:history="1">
        <w:r w:rsidR="00730119" w:rsidRPr="00454031">
          <w:rPr>
            <w:rStyle w:val="Lienhypertexte"/>
            <w:sz w:val="24"/>
            <w:lang w:val="en-US"/>
          </w:rPr>
          <w:t>http://www.termonline.cn/list.htm?k=thermal+convecti</w:t>
        </w:r>
        <w:r w:rsidR="00730119" w:rsidRPr="00454031">
          <w:rPr>
            <w:rStyle w:val="Lienhypertexte"/>
          </w:rPr>
          <w:t xml:space="preserve"> </w:t>
        </w:r>
        <w:r w:rsidR="00730119" w:rsidRPr="00454031">
          <w:rPr>
            <w:rStyle w:val="Lienhypertexte"/>
            <w:sz w:val="24"/>
            <w:lang w:val="en-US"/>
          </w:rPr>
          <w:t>synoptic-scale weather system on</w:t>
        </w:r>
      </w:hyperlink>
    </w:p>
    <w:p w:rsidR="00327B31" w:rsidRPr="00021A5E" w:rsidRDefault="00327B31" w:rsidP="00327B31">
      <w:pPr>
        <w:rPr>
          <w:sz w:val="24"/>
          <w:lang w:val="en-US"/>
        </w:rPr>
      </w:pPr>
    </w:p>
    <w:p w:rsidR="00327B31" w:rsidRDefault="00327B31" w:rsidP="00327B31">
      <w:pPr>
        <w:pStyle w:val="Paragraphedeliste"/>
        <w:numPr>
          <w:ilvl w:val="0"/>
          <w:numId w:val="33"/>
        </w:numPr>
        <w:rPr>
          <w:sz w:val="24"/>
        </w:rPr>
      </w:pPr>
      <w:r w:rsidRPr="00327B31">
        <w:rPr>
          <w:rFonts w:hint="eastAsia"/>
          <w:sz w:val="24"/>
        </w:rPr>
        <w:t>Harmattan</w:t>
      </w:r>
    </w:p>
    <w:p w:rsidR="00327B31" w:rsidRDefault="00327B31" w:rsidP="00327B31">
      <w:pPr>
        <w:pStyle w:val="Paragraphedeliste"/>
        <w:rPr>
          <w:sz w:val="24"/>
        </w:rPr>
      </w:pPr>
      <w:proofErr w:type="spellStart"/>
      <w:r w:rsidRPr="00327B31">
        <w:rPr>
          <w:rFonts w:hint="eastAsia"/>
          <w:sz w:val="24"/>
        </w:rPr>
        <w:t>哈麦丹风</w:t>
      </w:r>
      <w:proofErr w:type="spellEnd"/>
    </w:p>
    <w:p w:rsidR="008A69E1" w:rsidRDefault="008A69E1" w:rsidP="00327B31">
      <w:pPr>
        <w:pStyle w:val="Paragraphedeliste"/>
        <w:rPr>
          <w:sz w:val="24"/>
        </w:rPr>
      </w:pPr>
    </w:p>
    <w:p w:rsidR="00327B31" w:rsidRPr="00A21BAE" w:rsidRDefault="00327B31" w:rsidP="00327B31">
      <w:pPr>
        <w:pStyle w:val="Paragraphedeliste"/>
        <w:rPr>
          <w:rStyle w:val="Lienhypertexte"/>
          <w:rFonts w:cs="Microsoft YaHei"/>
          <w:sz w:val="24"/>
          <w:lang w:val="fr-FR"/>
        </w:rPr>
      </w:pPr>
      <w:proofErr w:type="gramStart"/>
      <w:r w:rsidRPr="00327B31">
        <w:rPr>
          <w:sz w:val="24"/>
          <w:lang w:val="fr-FR"/>
        </w:rPr>
        <w:t>S</w:t>
      </w:r>
      <w:r w:rsidRPr="00327B31">
        <w:rPr>
          <w:rFonts w:hint="eastAsia"/>
          <w:sz w:val="24"/>
          <w:lang w:val="fr-FR" w:eastAsia="zh-CN"/>
        </w:rPr>
        <w:t>ource</w:t>
      </w:r>
      <w:r w:rsidRPr="00327B31">
        <w:rPr>
          <w:sz w:val="24"/>
          <w:lang w:val="fr-FR"/>
        </w:rPr>
        <w:t>:</w:t>
      </w:r>
      <w:proofErr w:type="gramEnd"/>
      <w:r w:rsidRPr="00327B31">
        <w:rPr>
          <w:sz w:val="24"/>
          <w:lang w:val="fr-FR"/>
        </w:rPr>
        <w:t xml:space="preserve"> </w:t>
      </w:r>
      <w:hyperlink r:id="rId10" w:history="1">
        <w:r w:rsidRPr="00327B31">
          <w:rPr>
            <w:rStyle w:val="Lienhypertexte"/>
            <w:rFonts w:cs="Microsoft YaHei"/>
            <w:sz w:val="24"/>
            <w:lang w:val="fr-FR"/>
          </w:rPr>
          <w:t>http://za.mofcom.gov.cn/article/f/201602/20160201249676.shtml</w:t>
        </w:r>
      </w:hyperlink>
    </w:p>
    <w:p w:rsidR="008F0E69" w:rsidRDefault="008F0E69" w:rsidP="008F0E69">
      <w:pPr>
        <w:rPr>
          <w:sz w:val="24"/>
          <w:lang w:val="fr-FR"/>
        </w:rPr>
      </w:pPr>
    </w:p>
    <w:p w:rsidR="008F0E69" w:rsidRDefault="008F0E69" w:rsidP="008F0E69">
      <w:pPr>
        <w:pStyle w:val="Paragraphedeliste"/>
        <w:numPr>
          <w:ilvl w:val="0"/>
          <w:numId w:val="33"/>
        </w:numPr>
        <w:rPr>
          <w:sz w:val="24"/>
          <w:lang w:val="fr-FR"/>
        </w:rPr>
      </w:pPr>
      <w:proofErr w:type="spellStart"/>
      <w:proofErr w:type="gramStart"/>
      <w:r w:rsidRPr="008F0E69">
        <w:rPr>
          <w:rFonts w:hint="eastAsia"/>
          <w:sz w:val="24"/>
          <w:lang w:val="fr-FR"/>
        </w:rPr>
        <w:t>synoptic</w:t>
      </w:r>
      <w:proofErr w:type="gramEnd"/>
      <w:r w:rsidRPr="008F0E69">
        <w:rPr>
          <w:rFonts w:hint="eastAsia"/>
          <w:sz w:val="24"/>
          <w:lang w:val="fr-FR"/>
        </w:rPr>
        <w:t>-scale</w:t>
      </w:r>
      <w:proofErr w:type="spellEnd"/>
      <w:r w:rsidRPr="008F0E69">
        <w:rPr>
          <w:rFonts w:hint="eastAsia"/>
          <w:sz w:val="24"/>
          <w:lang w:val="fr-FR"/>
        </w:rPr>
        <w:t xml:space="preserve"> </w:t>
      </w:r>
      <w:proofErr w:type="spellStart"/>
      <w:r w:rsidRPr="008F0E69">
        <w:rPr>
          <w:rFonts w:hint="eastAsia"/>
          <w:sz w:val="24"/>
          <w:lang w:val="fr-FR"/>
        </w:rPr>
        <w:t>weather</w:t>
      </w:r>
      <w:proofErr w:type="spellEnd"/>
      <w:r w:rsidRPr="008F0E69">
        <w:rPr>
          <w:rFonts w:hint="eastAsia"/>
          <w:sz w:val="24"/>
          <w:lang w:val="fr-FR"/>
        </w:rPr>
        <w:t xml:space="preserve"> system</w:t>
      </w:r>
    </w:p>
    <w:p w:rsidR="008F0E69" w:rsidRDefault="008F0E69" w:rsidP="008F0E69">
      <w:pPr>
        <w:pStyle w:val="Paragraphedeliste"/>
        <w:rPr>
          <w:sz w:val="24"/>
          <w:lang w:val="fr-FR" w:eastAsia="zh-CN"/>
        </w:rPr>
      </w:pPr>
      <w:r w:rsidRPr="008F0E69">
        <w:rPr>
          <w:rFonts w:hint="eastAsia"/>
          <w:sz w:val="24"/>
          <w:lang w:val="fr-FR" w:eastAsia="zh-CN"/>
        </w:rPr>
        <w:t>天气尺度系统</w:t>
      </w:r>
    </w:p>
    <w:p w:rsidR="008F0E69" w:rsidRDefault="008F0E69" w:rsidP="008F0E69">
      <w:pPr>
        <w:pStyle w:val="Paragraphedeliste"/>
        <w:rPr>
          <w:sz w:val="24"/>
          <w:lang w:val="fr-FR" w:eastAsia="zh-CN"/>
        </w:rPr>
      </w:pPr>
      <w:proofErr w:type="gramStart"/>
      <w:r>
        <w:rPr>
          <w:rFonts w:cs="Microsoft YaHei"/>
          <w:sz w:val="24"/>
          <w:lang w:val="fr-FR" w:eastAsia="zh-CN"/>
        </w:rPr>
        <w:t>Source:</w:t>
      </w:r>
      <w:proofErr w:type="gramEnd"/>
      <w:r>
        <w:rPr>
          <w:rFonts w:cs="Microsoft YaHei"/>
          <w:sz w:val="24"/>
          <w:lang w:val="fr-FR" w:eastAsia="zh-CN"/>
        </w:rPr>
        <w:t xml:space="preserve"> </w:t>
      </w:r>
      <w:r w:rsidRPr="00AC2EAE">
        <w:rPr>
          <w:rFonts w:cs="Microsoft YaHei"/>
          <w:sz w:val="24"/>
          <w:lang w:val="fr-FR" w:eastAsia="zh-CN"/>
        </w:rPr>
        <w:t>TERMONLINE</w:t>
      </w:r>
    </w:p>
    <w:p w:rsidR="008F0E69" w:rsidRPr="008F0E69" w:rsidRDefault="008F0E69" w:rsidP="008F0E69">
      <w:pPr>
        <w:pStyle w:val="Paragraphedeliste"/>
        <w:rPr>
          <w:sz w:val="24"/>
          <w:lang w:val="fr-FR" w:eastAsia="zh-CN"/>
        </w:rPr>
      </w:pPr>
    </w:p>
    <w:p w:rsidR="008F0E69" w:rsidRDefault="008F0E69" w:rsidP="008F0E69">
      <w:pPr>
        <w:pStyle w:val="Paragraphedeliste"/>
        <w:numPr>
          <w:ilvl w:val="0"/>
          <w:numId w:val="33"/>
        </w:numPr>
        <w:rPr>
          <w:sz w:val="24"/>
          <w:lang w:val="fr-FR"/>
        </w:rPr>
      </w:pPr>
      <w:proofErr w:type="spellStart"/>
      <w:proofErr w:type="gramStart"/>
      <w:r w:rsidRPr="008F0E69">
        <w:rPr>
          <w:rFonts w:hint="eastAsia"/>
          <w:sz w:val="24"/>
          <w:lang w:val="fr-FR"/>
        </w:rPr>
        <w:t>mesoscale</w:t>
      </w:r>
      <w:proofErr w:type="spellEnd"/>
      <w:proofErr w:type="gramEnd"/>
    </w:p>
    <w:p w:rsidR="008F0E69" w:rsidRDefault="008F0E69" w:rsidP="008F0E69">
      <w:pPr>
        <w:pStyle w:val="Paragraphedeliste"/>
        <w:rPr>
          <w:sz w:val="24"/>
          <w:lang w:val="fr-FR"/>
        </w:rPr>
      </w:pPr>
      <w:proofErr w:type="spellStart"/>
      <w:r w:rsidRPr="008F0E69">
        <w:rPr>
          <w:rFonts w:hint="eastAsia"/>
          <w:sz w:val="24"/>
          <w:lang w:val="fr-FR"/>
        </w:rPr>
        <w:t>中尺度</w:t>
      </w:r>
      <w:proofErr w:type="spellEnd"/>
    </w:p>
    <w:p w:rsidR="008A69E1" w:rsidRDefault="008A69E1" w:rsidP="008F0E69">
      <w:pPr>
        <w:pStyle w:val="Paragraphedeliste"/>
        <w:rPr>
          <w:sz w:val="24"/>
          <w:lang w:val="fr-FR"/>
        </w:rPr>
      </w:pPr>
    </w:p>
    <w:p w:rsidR="008F0E69" w:rsidRDefault="008F0E69" w:rsidP="008F0E69">
      <w:pPr>
        <w:pStyle w:val="Paragraphedeliste"/>
        <w:rPr>
          <w:rFonts w:cs="Microsoft YaHei"/>
          <w:sz w:val="24"/>
          <w:lang w:val="fr-FR" w:eastAsia="zh-CN"/>
        </w:rPr>
      </w:pPr>
      <w:proofErr w:type="gramStart"/>
      <w:r>
        <w:rPr>
          <w:rFonts w:cs="Microsoft YaHei"/>
          <w:sz w:val="24"/>
          <w:lang w:val="fr-FR" w:eastAsia="zh-CN"/>
        </w:rPr>
        <w:t>Source:</w:t>
      </w:r>
      <w:proofErr w:type="gramEnd"/>
      <w:r>
        <w:rPr>
          <w:rFonts w:cs="Microsoft YaHei"/>
          <w:sz w:val="24"/>
          <w:lang w:val="fr-FR" w:eastAsia="zh-CN"/>
        </w:rPr>
        <w:t xml:space="preserve"> </w:t>
      </w:r>
      <w:r w:rsidRPr="00AC2EAE">
        <w:rPr>
          <w:rFonts w:cs="Microsoft YaHei"/>
          <w:sz w:val="24"/>
          <w:lang w:val="fr-FR" w:eastAsia="zh-CN"/>
        </w:rPr>
        <w:t>TERMONLINE</w:t>
      </w:r>
    </w:p>
    <w:p w:rsidR="008F0E69" w:rsidRPr="008F0E69" w:rsidRDefault="008F0E69" w:rsidP="008F0E69">
      <w:pPr>
        <w:pStyle w:val="Paragraphedeliste"/>
        <w:rPr>
          <w:sz w:val="24"/>
          <w:lang w:val="fr-FR"/>
        </w:rPr>
      </w:pPr>
    </w:p>
    <w:p w:rsidR="008F0E69" w:rsidRDefault="008F0E69" w:rsidP="008F0E69">
      <w:pPr>
        <w:pStyle w:val="Paragraphedeliste"/>
        <w:numPr>
          <w:ilvl w:val="0"/>
          <w:numId w:val="33"/>
        </w:numPr>
        <w:rPr>
          <w:sz w:val="24"/>
          <w:lang w:val="fr-FR"/>
        </w:rPr>
      </w:pPr>
      <w:proofErr w:type="spellStart"/>
      <w:proofErr w:type="gramStart"/>
      <w:r w:rsidRPr="008F0E69">
        <w:rPr>
          <w:rFonts w:hint="eastAsia"/>
          <w:sz w:val="24"/>
          <w:lang w:val="fr-FR"/>
        </w:rPr>
        <w:t>microscale</w:t>
      </w:r>
      <w:proofErr w:type="spellEnd"/>
      <w:proofErr w:type="gramEnd"/>
    </w:p>
    <w:p w:rsidR="008F0E69" w:rsidRDefault="008F0E69" w:rsidP="008F0E69">
      <w:pPr>
        <w:pStyle w:val="Paragraphedeliste"/>
        <w:rPr>
          <w:sz w:val="24"/>
          <w:lang w:val="fr-FR"/>
        </w:rPr>
      </w:pPr>
      <w:proofErr w:type="spellStart"/>
      <w:r w:rsidRPr="008F0E69">
        <w:rPr>
          <w:rFonts w:hint="eastAsia"/>
          <w:sz w:val="24"/>
          <w:lang w:val="fr-FR"/>
        </w:rPr>
        <w:t>微尺度</w:t>
      </w:r>
      <w:proofErr w:type="spellEnd"/>
    </w:p>
    <w:p w:rsidR="008A69E1" w:rsidRPr="008F0E69" w:rsidRDefault="008A69E1" w:rsidP="008F0E69">
      <w:pPr>
        <w:pStyle w:val="Paragraphedeliste"/>
        <w:rPr>
          <w:sz w:val="24"/>
          <w:lang w:val="fr-FR"/>
        </w:rPr>
      </w:pPr>
    </w:p>
    <w:p w:rsidR="00CF0BF5" w:rsidRDefault="008F0E69" w:rsidP="00CF0BF5">
      <w:pPr>
        <w:pStyle w:val="Paragraphedeliste"/>
        <w:ind w:left="426"/>
        <w:rPr>
          <w:rFonts w:cs="Microsoft YaHei"/>
          <w:sz w:val="24"/>
          <w:lang w:val="fr-FR" w:eastAsia="zh-CN"/>
        </w:rPr>
      </w:pPr>
      <w:r>
        <w:rPr>
          <w:sz w:val="24"/>
          <w:lang w:val="fr-FR"/>
        </w:rPr>
        <w:tab/>
      </w:r>
      <w:proofErr w:type="gramStart"/>
      <w:r>
        <w:rPr>
          <w:rFonts w:cs="Microsoft YaHei"/>
          <w:sz w:val="24"/>
          <w:lang w:val="fr-FR" w:eastAsia="zh-CN"/>
        </w:rPr>
        <w:t>Source:</w:t>
      </w:r>
      <w:proofErr w:type="gramEnd"/>
      <w:r>
        <w:rPr>
          <w:rFonts w:cs="Microsoft YaHei"/>
          <w:sz w:val="24"/>
          <w:lang w:val="fr-FR" w:eastAsia="zh-CN"/>
        </w:rPr>
        <w:t xml:space="preserve"> </w:t>
      </w:r>
      <w:r w:rsidRPr="00AC2EAE">
        <w:rPr>
          <w:rFonts w:cs="Microsoft YaHei"/>
          <w:sz w:val="24"/>
          <w:lang w:val="fr-FR" w:eastAsia="zh-CN"/>
        </w:rPr>
        <w:t>TERMONLINE</w:t>
      </w:r>
    </w:p>
    <w:p w:rsidR="00C47B77" w:rsidRDefault="00C47B77" w:rsidP="00C47B77">
      <w:pPr>
        <w:rPr>
          <w:rFonts w:cs="Microsoft YaHei"/>
          <w:sz w:val="24"/>
          <w:lang w:val="fr-FR" w:eastAsia="zh-CN"/>
        </w:rPr>
      </w:pPr>
    </w:p>
    <w:p w:rsidR="00C47B77" w:rsidRDefault="00C47B77" w:rsidP="00C47B77">
      <w:pPr>
        <w:pStyle w:val="Paragraphedeliste"/>
        <w:numPr>
          <w:ilvl w:val="0"/>
          <w:numId w:val="33"/>
        </w:numPr>
        <w:rPr>
          <w:rFonts w:cs="Microsoft YaHei"/>
          <w:sz w:val="24"/>
          <w:lang w:val="fr-FR" w:eastAsia="zh-CN"/>
        </w:rPr>
      </w:pPr>
      <w:proofErr w:type="spellStart"/>
      <w:proofErr w:type="gramStart"/>
      <w:r w:rsidRPr="00C47B77">
        <w:rPr>
          <w:rFonts w:cs="Microsoft YaHei"/>
          <w:sz w:val="24"/>
          <w:lang w:val="fr-FR" w:eastAsia="zh-CN"/>
        </w:rPr>
        <w:t>planetary</w:t>
      </w:r>
      <w:proofErr w:type="spellEnd"/>
      <w:proofErr w:type="gramEnd"/>
      <w:r w:rsidRPr="00C47B77">
        <w:rPr>
          <w:rFonts w:cs="Microsoft YaHei"/>
          <w:sz w:val="24"/>
          <w:lang w:val="fr-FR" w:eastAsia="zh-CN"/>
        </w:rPr>
        <w:t xml:space="preserve"> </w:t>
      </w:r>
      <w:proofErr w:type="spellStart"/>
      <w:r w:rsidRPr="00C47B77">
        <w:rPr>
          <w:rFonts w:cs="Microsoft YaHei"/>
          <w:sz w:val="24"/>
          <w:lang w:val="fr-FR" w:eastAsia="zh-CN"/>
        </w:rPr>
        <w:t>boundary</w:t>
      </w:r>
      <w:proofErr w:type="spellEnd"/>
      <w:r w:rsidRPr="00C47B77">
        <w:rPr>
          <w:rFonts w:cs="Microsoft YaHei"/>
          <w:sz w:val="24"/>
          <w:lang w:val="fr-FR" w:eastAsia="zh-CN"/>
        </w:rPr>
        <w:t xml:space="preserve"> layer</w:t>
      </w:r>
      <w:r>
        <w:rPr>
          <w:rFonts w:cs="Microsoft YaHei"/>
          <w:sz w:val="24"/>
          <w:lang w:val="fr-FR" w:eastAsia="zh-CN"/>
        </w:rPr>
        <w:t xml:space="preserve"> (</w:t>
      </w:r>
      <w:r w:rsidRPr="00C47B77">
        <w:rPr>
          <w:rFonts w:cs="Microsoft YaHei" w:hint="eastAsia"/>
          <w:sz w:val="24"/>
          <w:lang w:val="fr-FR" w:eastAsia="zh-CN"/>
        </w:rPr>
        <w:t>PBL</w:t>
      </w:r>
      <w:r>
        <w:rPr>
          <w:rFonts w:cs="Microsoft YaHei"/>
          <w:sz w:val="24"/>
          <w:lang w:val="fr-FR" w:eastAsia="zh-CN"/>
        </w:rPr>
        <w:t>)</w:t>
      </w:r>
      <w:r w:rsidRPr="00C47B77">
        <w:rPr>
          <w:rFonts w:cs="Microsoft YaHei" w:hint="eastAsia"/>
          <w:sz w:val="24"/>
          <w:lang w:val="fr-FR" w:eastAsia="zh-CN"/>
        </w:rPr>
        <w:t xml:space="preserve"> </w:t>
      </w:r>
    </w:p>
    <w:p w:rsidR="00090B23" w:rsidRDefault="00C47B77" w:rsidP="006F4007">
      <w:pPr>
        <w:pStyle w:val="Paragraphedeliste"/>
        <w:rPr>
          <w:rFonts w:cs="Microsoft YaHei"/>
          <w:sz w:val="24"/>
          <w:lang w:val="fr-FR" w:eastAsia="zh-CN"/>
        </w:rPr>
      </w:pPr>
      <w:r w:rsidRPr="00C47B77">
        <w:rPr>
          <w:rFonts w:cs="Microsoft YaHei" w:hint="eastAsia"/>
          <w:sz w:val="24"/>
          <w:lang w:val="fr-FR" w:eastAsia="zh-CN"/>
        </w:rPr>
        <w:t>行星边界层</w:t>
      </w:r>
    </w:p>
    <w:p w:rsidR="006F4007" w:rsidRDefault="006F4007" w:rsidP="006F4007">
      <w:pPr>
        <w:pStyle w:val="Paragraphedeliste"/>
        <w:rPr>
          <w:rFonts w:cs="Microsoft YaHei"/>
          <w:sz w:val="24"/>
          <w:lang w:val="fr-FR" w:eastAsia="zh-CN"/>
        </w:rPr>
      </w:pPr>
    </w:p>
    <w:p w:rsidR="000F7445" w:rsidRDefault="000F7445" w:rsidP="006F4007">
      <w:pPr>
        <w:pStyle w:val="Paragraphedeliste"/>
        <w:rPr>
          <w:rFonts w:cs="Microsoft YaHei"/>
          <w:sz w:val="24"/>
          <w:lang w:val="fr-FR" w:eastAsia="zh-CN"/>
        </w:rPr>
      </w:pPr>
      <w:r>
        <w:rPr>
          <w:rFonts w:cs="Microsoft YaHei" w:hint="eastAsia"/>
          <w:sz w:val="24"/>
          <w:lang w:val="fr-FR" w:eastAsia="zh-CN"/>
        </w:rPr>
        <w:t>又称为：</w:t>
      </w:r>
    </w:p>
    <w:p w:rsidR="000F7445" w:rsidRDefault="000F7445" w:rsidP="006F4007">
      <w:pPr>
        <w:pStyle w:val="Paragraphedeliste"/>
        <w:rPr>
          <w:rFonts w:cs="Microsoft YaHei"/>
          <w:sz w:val="24"/>
          <w:lang w:val="fr-FR" w:eastAsia="zh-CN"/>
        </w:rPr>
      </w:pPr>
    </w:p>
    <w:p w:rsidR="00090B23" w:rsidRPr="000F7445" w:rsidRDefault="00090B23" w:rsidP="000F7445">
      <w:pPr>
        <w:pStyle w:val="Paragraphedeliste"/>
        <w:rPr>
          <w:rFonts w:cs="Microsoft YaHei"/>
          <w:sz w:val="24"/>
          <w:lang w:val="fr-FR" w:eastAsia="zh-CN"/>
        </w:rPr>
      </w:pPr>
      <w:proofErr w:type="spellStart"/>
      <w:proofErr w:type="gramStart"/>
      <w:r w:rsidRPr="00C47B77">
        <w:rPr>
          <w:rFonts w:cs="Microsoft YaHei"/>
          <w:sz w:val="24"/>
          <w:lang w:val="fr-FR" w:eastAsia="zh-CN"/>
        </w:rPr>
        <w:t>atmospheric</w:t>
      </w:r>
      <w:proofErr w:type="spellEnd"/>
      <w:proofErr w:type="gramEnd"/>
      <w:r w:rsidRPr="00C47B77">
        <w:rPr>
          <w:rFonts w:cs="Microsoft YaHei"/>
          <w:sz w:val="24"/>
          <w:lang w:val="fr-FR" w:eastAsia="zh-CN"/>
        </w:rPr>
        <w:t xml:space="preserve"> </w:t>
      </w:r>
      <w:proofErr w:type="spellStart"/>
      <w:r w:rsidRPr="00C47B77">
        <w:rPr>
          <w:rFonts w:cs="Microsoft YaHei"/>
          <w:sz w:val="24"/>
          <w:lang w:val="fr-FR" w:eastAsia="zh-CN"/>
        </w:rPr>
        <w:t>boundary</w:t>
      </w:r>
      <w:proofErr w:type="spellEnd"/>
      <w:r w:rsidRPr="00C47B77">
        <w:rPr>
          <w:rFonts w:cs="Microsoft YaHei"/>
          <w:sz w:val="24"/>
          <w:lang w:val="fr-FR" w:eastAsia="zh-CN"/>
        </w:rPr>
        <w:t xml:space="preserve"> layer</w:t>
      </w:r>
      <w:r>
        <w:rPr>
          <w:rFonts w:cs="Microsoft YaHei"/>
          <w:sz w:val="24"/>
          <w:lang w:val="fr-FR" w:eastAsia="zh-CN"/>
        </w:rPr>
        <w:t xml:space="preserve"> (</w:t>
      </w:r>
      <w:r w:rsidRPr="00C47B77">
        <w:rPr>
          <w:rFonts w:cs="Microsoft YaHei" w:hint="eastAsia"/>
          <w:sz w:val="24"/>
          <w:lang w:val="fr-FR" w:eastAsia="zh-CN"/>
        </w:rPr>
        <w:t>ABL</w:t>
      </w:r>
      <w:r>
        <w:rPr>
          <w:rFonts w:cs="Microsoft YaHei"/>
          <w:sz w:val="24"/>
          <w:lang w:val="fr-FR" w:eastAsia="zh-CN"/>
        </w:rPr>
        <w:t>)</w:t>
      </w:r>
      <w:r w:rsidRPr="00C47B77">
        <w:rPr>
          <w:rFonts w:cs="Microsoft YaHei" w:hint="eastAsia"/>
          <w:sz w:val="24"/>
          <w:lang w:val="fr-FR" w:eastAsia="zh-CN"/>
        </w:rPr>
        <w:t xml:space="preserve"> </w:t>
      </w:r>
      <w:r w:rsidR="006F4007">
        <w:rPr>
          <w:rFonts w:cs="Microsoft YaHei"/>
          <w:sz w:val="24"/>
          <w:lang w:val="fr-FR" w:eastAsia="zh-CN"/>
        </w:rPr>
        <w:tab/>
      </w:r>
      <w:r w:rsidRPr="000F7445">
        <w:rPr>
          <w:rFonts w:cs="Microsoft YaHei" w:hint="eastAsia"/>
          <w:sz w:val="24"/>
          <w:lang w:val="fr-FR" w:eastAsia="zh-CN"/>
        </w:rPr>
        <w:t>大气边界层</w:t>
      </w:r>
    </w:p>
    <w:p w:rsidR="006F4007" w:rsidRDefault="000F7445" w:rsidP="00090B23">
      <w:pPr>
        <w:pStyle w:val="Paragraphedeliste"/>
        <w:rPr>
          <w:rFonts w:cs="Microsoft YaHei"/>
          <w:sz w:val="24"/>
          <w:lang w:val="fr-FR" w:eastAsia="zh-CN"/>
        </w:rPr>
      </w:pPr>
      <w:r>
        <w:rPr>
          <w:rFonts w:cs="Microsoft YaHei" w:hint="eastAsia"/>
          <w:sz w:val="24"/>
          <w:lang w:val="fr-FR" w:eastAsia="zh-CN"/>
        </w:rPr>
        <w:t>或</w:t>
      </w:r>
    </w:p>
    <w:p w:rsidR="006F4007" w:rsidRPr="000F7445" w:rsidRDefault="006F4007" w:rsidP="000F7445">
      <w:pPr>
        <w:pStyle w:val="Paragraphedeliste"/>
        <w:rPr>
          <w:rFonts w:cs="Microsoft YaHei"/>
          <w:sz w:val="24"/>
          <w:lang w:val="fr-FR" w:eastAsia="zh-CN"/>
        </w:rPr>
      </w:pPr>
      <w:r w:rsidRPr="00C47B77">
        <w:rPr>
          <w:rFonts w:cs="Microsoft YaHei" w:hint="eastAsia"/>
          <w:sz w:val="24"/>
          <w:lang w:val="fr-FR" w:eastAsia="zh-CN"/>
        </w:rPr>
        <w:t>Friction layer</w:t>
      </w:r>
      <w:r>
        <w:rPr>
          <w:rFonts w:cs="Microsoft YaHei"/>
          <w:sz w:val="24"/>
          <w:lang w:val="fr-FR" w:eastAsia="zh-CN"/>
        </w:rPr>
        <w:tab/>
      </w:r>
      <w:r>
        <w:rPr>
          <w:rFonts w:cs="Microsoft YaHei"/>
          <w:sz w:val="24"/>
          <w:lang w:val="fr-FR" w:eastAsia="zh-CN"/>
        </w:rPr>
        <w:tab/>
      </w:r>
      <w:r w:rsidRPr="000F7445">
        <w:rPr>
          <w:rFonts w:cs="Microsoft YaHei" w:hint="eastAsia"/>
          <w:sz w:val="24"/>
          <w:lang w:val="fr-FR" w:eastAsia="zh-CN"/>
        </w:rPr>
        <w:t>摩擦层</w:t>
      </w:r>
    </w:p>
    <w:p w:rsidR="006F4007" w:rsidRDefault="006F4007" w:rsidP="006F4007">
      <w:pPr>
        <w:pStyle w:val="Paragraphedeliste"/>
        <w:rPr>
          <w:rFonts w:cs="Microsoft YaHei"/>
          <w:sz w:val="24"/>
          <w:lang w:val="fr-FR" w:eastAsia="zh-CN"/>
        </w:rPr>
      </w:pPr>
    </w:p>
    <w:p w:rsidR="006F4007" w:rsidRPr="00534BA7" w:rsidRDefault="006F4007" w:rsidP="006F4007">
      <w:pPr>
        <w:ind w:left="1440" w:hanging="731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定义：</w:t>
      </w:r>
      <w:r w:rsidRPr="00534BA7">
        <w:rPr>
          <w:rFonts w:hint="eastAsia"/>
          <w:sz w:val="24"/>
          <w:lang w:eastAsia="zh-CN"/>
        </w:rPr>
        <w:t>大气圈的最低层。其厚度与多种因素有关，从几百米至</w:t>
      </w:r>
      <w:r w:rsidRPr="00534BA7">
        <w:rPr>
          <w:rFonts w:hint="eastAsia"/>
          <w:sz w:val="24"/>
          <w:lang w:eastAsia="zh-CN"/>
        </w:rPr>
        <w:t>1.5~2.0km</w:t>
      </w:r>
      <w:r w:rsidRPr="00534BA7">
        <w:rPr>
          <w:rFonts w:hint="eastAsia"/>
          <w:sz w:val="24"/>
          <w:lang w:eastAsia="zh-CN"/>
        </w:rPr>
        <w:t>，平均约为</w:t>
      </w:r>
      <w:r w:rsidRPr="00534BA7">
        <w:rPr>
          <w:rFonts w:hint="eastAsia"/>
          <w:sz w:val="24"/>
          <w:lang w:eastAsia="zh-CN"/>
        </w:rPr>
        <w:t>1000m</w:t>
      </w:r>
      <w:r w:rsidRPr="00534BA7">
        <w:rPr>
          <w:rFonts w:hint="eastAsia"/>
          <w:sz w:val="24"/>
          <w:lang w:eastAsia="zh-CN"/>
        </w:rPr>
        <w:t>。</w:t>
      </w:r>
    </w:p>
    <w:p w:rsidR="008B0A3C" w:rsidRDefault="008B0A3C" w:rsidP="00C47B77">
      <w:pPr>
        <w:pStyle w:val="Paragraphedeliste"/>
        <w:rPr>
          <w:rStyle w:val="Lienhypertexte"/>
          <w:sz w:val="24"/>
        </w:rPr>
      </w:pPr>
      <w:r w:rsidRPr="00815961">
        <w:rPr>
          <w:sz w:val="24"/>
          <w:lang w:eastAsia="zh-CN"/>
        </w:rPr>
        <w:t>S</w:t>
      </w:r>
      <w:r w:rsidRPr="00815961">
        <w:rPr>
          <w:rFonts w:hint="eastAsia"/>
          <w:sz w:val="24"/>
          <w:lang w:eastAsia="zh-CN"/>
        </w:rPr>
        <w:t>ource</w:t>
      </w:r>
      <w:r w:rsidRPr="00815961">
        <w:rPr>
          <w:rFonts w:hint="eastAsia"/>
          <w:sz w:val="24"/>
          <w:lang w:eastAsia="zh-CN"/>
        </w:rPr>
        <w:t>：</w:t>
      </w:r>
      <w:r w:rsidR="00102AB7">
        <w:fldChar w:fldCharType="begin"/>
      </w:r>
      <w:r w:rsidR="000F7445">
        <w:instrText>HYPERLINK "http://www.termonline.cn/list.htm?k=planetary+boundary+layer+"</w:instrText>
      </w:r>
      <w:r w:rsidR="00102AB7">
        <w:fldChar w:fldCharType="separate"/>
      </w:r>
      <w:r w:rsidR="00B13B0A">
        <w:rPr>
          <w:rStyle w:val="Lienhypertexte"/>
          <w:sz w:val="24"/>
        </w:rPr>
        <w:t>TERMONLINE</w:t>
      </w:r>
      <w:r w:rsidR="00102AB7">
        <w:rPr>
          <w:rStyle w:val="Lienhypertexte"/>
          <w:sz w:val="24"/>
        </w:rPr>
        <w:fldChar w:fldCharType="end"/>
      </w:r>
    </w:p>
    <w:p w:rsidR="00815961" w:rsidRDefault="00815961" w:rsidP="00C47B77">
      <w:pPr>
        <w:pStyle w:val="Paragraphedeliste"/>
        <w:rPr>
          <w:rStyle w:val="Lienhypertexte"/>
          <w:sz w:val="24"/>
        </w:rPr>
      </w:pPr>
    </w:p>
    <w:p w:rsidR="00E81D4E" w:rsidRDefault="00815961" w:rsidP="00815961">
      <w:pPr>
        <w:pStyle w:val="Paragraphedeliste"/>
        <w:numPr>
          <w:ilvl w:val="0"/>
          <w:numId w:val="33"/>
        </w:numPr>
        <w:rPr>
          <w:rFonts w:cs="Microsoft YaHei"/>
          <w:sz w:val="24"/>
          <w:lang w:eastAsia="zh-CN"/>
        </w:rPr>
      </w:pPr>
      <w:r w:rsidRPr="00815961">
        <w:rPr>
          <w:rFonts w:cs="Microsoft YaHei" w:hint="eastAsia"/>
          <w:sz w:val="24"/>
          <w:lang w:eastAsia="zh-CN"/>
        </w:rPr>
        <w:t>dust devils</w:t>
      </w:r>
    </w:p>
    <w:p w:rsidR="00815961" w:rsidRDefault="00815961" w:rsidP="00E81D4E">
      <w:pPr>
        <w:pStyle w:val="Paragraphedeliste"/>
        <w:rPr>
          <w:rFonts w:cs="Microsoft YaHei"/>
          <w:sz w:val="24"/>
          <w:lang w:eastAsia="zh-CN"/>
        </w:rPr>
      </w:pPr>
      <w:r w:rsidRPr="00815961">
        <w:rPr>
          <w:rFonts w:cs="Microsoft YaHei" w:hint="eastAsia"/>
          <w:sz w:val="24"/>
          <w:lang w:eastAsia="zh-CN"/>
        </w:rPr>
        <w:t>尘卷风</w:t>
      </w:r>
    </w:p>
    <w:p w:rsidR="00E81D4E" w:rsidRPr="00815961" w:rsidRDefault="00E81D4E" w:rsidP="00E81D4E">
      <w:pPr>
        <w:pStyle w:val="Paragraphedeliste"/>
        <w:rPr>
          <w:rFonts w:cs="Microsoft YaHei"/>
          <w:sz w:val="24"/>
          <w:lang w:eastAsia="zh-CN"/>
        </w:rPr>
      </w:pPr>
    </w:p>
    <w:p w:rsidR="00815961" w:rsidRPr="00815961" w:rsidRDefault="00815961" w:rsidP="00815961">
      <w:pPr>
        <w:pStyle w:val="Paragraphedeliste"/>
        <w:rPr>
          <w:rFonts w:cs="Microsoft YaHei"/>
          <w:sz w:val="24"/>
          <w:lang w:eastAsia="zh-CN"/>
        </w:rPr>
      </w:pPr>
      <w:r>
        <w:rPr>
          <w:rFonts w:cs="Microsoft YaHei" w:hint="eastAsia"/>
          <w:sz w:val="24"/>
          <w:lang w:eastAsia="zh-CN"/>
        </w:rPr>
        <w:t>定义：</w:t>
      </w:r>
      <w:r w:rsidRPr="00815961">
        <w:rPr>
          <w:rFonts w:cs="Microsoft YaHei" w:hint="eastAsia"/>
          <w:sz w:val="24"/>
          <w:lang w:eastAsia="zh-CN"/>
        </w:rPr>
        <w:t>由地面强烈增温而生成的小旋风，以卷起地面尘沙和轻小物体形成旋转的尘柱为特征。</w:t>
      </w:r>
    </w:p>
    <w:p w:rsidR="00815961" w:rsidRDefault="00815961" w:rsidP="00815961">
      <w:pPr>
        <w:pStyle w:val="Paragraphedeliste"/>
        <w:rPr>
          <w:rFonts w:cs="Microsoft YaHei"/>
          <w:sz w:val="24"/>
          <w:lang w:eastAsia="zh-CN"/>
        </w:rPr>
      </w:pPr>
      <w:r>
        <w:rPr>
          <w:rFonts w:cs="Microsoft YaHei"/>
          <w:sz w:val="24"/>
          <w:lang w:eastAsia="zh-CN"/>
        </w:rPr>
        <w:t xml:space="preserve">Source: </w:t>
      </w:r>
      <w:r w:rsidRPr="00815961">
        <w:rPr>
          <w:rFonts w:cs="Microsoft YaHei"/>
          <w:sz w:val="24"/>
          <w:lang w:eastAsia="zh-CN"/>
        </w:rPr>
        <w:t>TERMONLINE</w:t>
      </w:r>
    </w:p>
    <w:p w:rsidR="00A21BAE" w:rsidRDefault="00A21BAE" w:rsidP="00A21BAE">
      <w:pPr>
        <w:rPr>
          <w:rFonts w:cs="Microsoft YaHei"/>
          <w:sz w:val="24"/>
          <w:lang w:eastAsia="zh-CN"/>
        </w:rPr>
      </w:pPr>
    </w:p>
    <w:p w:rsidR="00A21BAE" w:rsidRDefault="00A21BAE" w:rsidP="00A21BAE">
      <w:pPr>
        <w:pStyle w:val="Paragraphedeliste"/>
        <w:numPr>
          <w:ilvl w:val="0"/>
          <w:numId w:val="33"/>
        </w:numPr>
        <w:rPr>
          <w:rFonts w:cs="Microsoft YaHei"/>
          <w:sz w:val="24"/>
          <w:lang w:eastAsia="zh-CN"/>
        </w:rPr>
      </w:pPr>
      <w:r w:rsidRPr="00A21BAE">
        <w:rPr>
          <w:rFonts w:cs="Microsoft YaHei" w:hint="eastAsia"/>
          <w:sz w:val="24"/>
          <w:lang w:eastAsia="zh-CN"/>
        </w:rPr>
        <w:t>dust plumes</w:t>
      </w:r>
    </w:p>
    <w:p w:rsidR="00A21BAE" w:rsidRDefault="00A21BAE" w:rsidP="00A21BAE">
      <w:pPr>
        <w:pStyle w:val="Paragraphedeliste"/>
        <w:rPr>
          <w:rFonts w:cs="Microsoft YaHei"/>
          <w:sz w:val="24"/>
          <w:lang w:eastAsia="zh-CN"/>
        </w:rPr>
      </w:pPr>
      <w:r w:rsidRPr="00A21BAE">
        <w:rPr>
          <w:rFonts w:cs="Microsoft YaHei" w:hint="eastAsia"/>
          <w:sz w:val="24"/>
          <w:lang w:eastAsia="zh-CN"/>
        </w:rPr>
        <w:t>羽状沙尘带</w:t>
      </w:r>
    </w:p>
    <w:p w:rsidR="00E81D4E" w:rsidRDefault="00E81D4E" w:rsidP="00E81D4E">
      <w:pPr>
        <w:rPr>
          <w:rFonts w:cs="Microsoft YaHei"/>
          <w:sz w:val="24"/>
          <w:lang w:eastAsia="zh-CN"/>
        </w:rPr>
      </w:pPr>
    </w:p>
    <w:p w:rsidR="00E81D4E" w:rsidRDefault="00E81D4E" w:rsidP="00E81D4E">
      <w:pPr>
        <w:pStyle w:val="Paragraphedeliste"/>
        <w:numPr>
          <w:ilvl w:val="0"/>
          <w:numId w:val="33"/>
        </w:numPr>
        <w:rPr>
          <w:rFonts w:cs="Microsoft YaHei"/>
          <w:sz w:val="24"/>
          <w:lang w:eastAsia="zh-CN"/>
        </w:rPr>
      </w:pPr>
      <w:r w:rsidRPr="00E81D4E">
        <w:rPr>
          <w:rFonts w:cs="Microsoft YaHei" w:hint="eastAsia"/>
          <w:sz w:val="24"/>
          <w:lang w:eastAsia="zh-CN"/>
        </w:rPr>
        <w:t>diurnal cycles</w:t>
      </w:r>
    </w:p>
    <w:p w:rsidR="00E81D4E" w:rsidRDefault="00E81D4E" w:rsidP="00E81D4E">
      <w:pPr>
        <w:pStyle w:val="Paragraphedeliste"/>
        <w:rPr>
          <w:rFonts w:cs="Microsoft YaHei"/>
          <w:sz w:val="24"/>
          <w:lang w:eastAsia="zh-CN"/>
        </w:rPr>
      </w:pPr>
      <w:r w:rsidRPr="00E81D4E">
        <w:rPr>
          <w:rFonts w:cs="Microsoft YaHei" w:hint="eastAsia"/>
          <w:sz w:val="24"/>
          <w:lang w:eastAsia="zh-CN"/>
        </w:rPr>
        <w:t>昼夜循环</w:t>
      </w:r>
    </w:p>
    <w:p w:rsidR="00E81D4E" w:rsidRDefault="00E81D4E" w:rsidP="00E81D4E">
      <w:pPr>
        <w:rPr>
          <w:rFonts w:cs="Microsoft YaHei"/>
          <w:sz w:val="24"/>
          <w:lang w:eastAsia="zh-CN"/>
        </w:rPr>
      </w:pPr>
      <w:r>
        <w:rPr>
          <w:rFonts w:cs="Microsoft YaHei"/>
          <w:sz w:val="24"/>
          <w:lang w:eastAsia="zh-CN"/>
        </w:rPr>
        <w:tab/>
      </w:r>
    </w:p>
    <w:p w:rsidR="00E81D4E" w:rsidRDefault="00E81D4E" w:rsidP="00E81D4E">
      <w:pPr>
        <w:rPr>
          <w:rFonts w:cs="Microsoft YaHei"/>
          <w:sz w:val="24"/>
          <w:lang w:eastAsia="zh-CN"/>
        </w:rPr>
      </w:pPr>
    </w:p>
    <w:p w:rsidR="00E81D4E" w:rsidRDefault="00E81D4E" w:rsidP="00E81D4E">
      <w:pPr>
        <w:pStyle w:val="Paragraphedeliste"/>
        <w:numPr>
          <w:ilvl w:val="0"/>
          <w:numId w:val="33"/>
        </w:numPr>
        <w:rPr>
          <w:rFonts w:cs="Microsoft YaHei"/>
          <w:sz w:val="24"/>
          <w:lang w:eastAsia="zh-CN"/>
        </w:rPr>
      </w:pPr>
      <w:r w:rsidRPr="00E81D4E">
        <w:rPr>
          <w:rFonts w:cs="Microsoft YaHei" w:hint="eastAsia"/>
          <w:sz w:val="24"/>
          <w:lang w:eastAsia="zh-CN"/>
        </w:rPr>
        <w:lastRenderedPageBreak/>
        <w:t>tropospheric level</w:t>
      </w:r>
    </w:p>
    <w:p w:rsidR="00E81D4E" w:rsidRDefault="00E81D4E" w:rsidP="00E81D4E">
      <w:pPr>
        <w:pStyle w:val="Paragraphedeliste"/>
        <w:rPr>
          <w:rFonts w:cs="Microsoft YaHei"/>
          <w:sz w:val="24"/>
          <w:lang w:eastAsia="zh-CN"/>
        </w:rPr>
      </w:pPr>
      <w:r w:rsidRPr="00E81D4E">
        <w:rPr>
          <w:rFonts w:cs="Microsoft YaHei" w:hint="eastAsia"/>
          <w:sz w:val="24"/>
          <w:lang w:eastAsia="zh-CN"/>
        </w:rPr>
        <w:t>对流层</w:t>
      </w:r>
    </w:p>
    <w:p w:rsidR="00E81D4E" w:rsidRDefault="00E81D4E" w:rsidP="00E81D4E">
      <w:pPr>
        <w:pStyle w:val="Paragraphedeliste"/>
        <w:rPr>
          <w:rFonts w:cs="Microsoft YaHei"/>
          <w:sz w:val="24"/>
          <w:lang w:eastAsia="zh-CN"/>
        </w:rPr>
      </w:pPr>
    </w:p>
    <w:p w:rsidR="00E81D4E" w:rsidRDefault="00E81D4E" w:rsidP="00E81D4E">
      <w:pPr>
        <w:pStyle w:val="Paragraphedeliste"/>
        <w:rPr>
          <w:rFonts w:cs="Microsoft YaHei"/>
          <w:sz w:val="24"/>
          <w:lang w:eastAsia="zh-CN"/>
        </w:rPr>
      </w:pPr>
      <w:r w:rsidRPr="00E81D4E">
        <w:rPr>
          <w:rFonts w:cs="Microsoft YaHei"/>
          <w:sz w:val="24"/>
          <w:lang w:eastAsia="zh-CN"/>
        </w:rPr>
        <w:t>T</w:t>
      </w:r>
      <w:r w:rsidRPr="00E81D4E">
        <w:rPr>
          <w:rFonts w:cs="Microsoft YaHei" w:hint="eastAsia"/>
          <w:sz w:val="24"/>
          <w:lang w:eastAsia="zh-CN"/>
        </w:rPr>
        <w:t>roposphere</w:t>
      </w:r>
    </w:p>
    <w:p w:rsidR="00E81D4E" w:rsidRDefault="00E81D4E" w:rsidP="00E81D4E">
      <w:pPr>
        <w:pStyle w:val="Paragraphedeliste"/>
        <w:rPr>
          <w:rFonts w:cs="Microsoft YaHei"/>
          <w:sz w:val="24"/>
          <w:lang w:eastAsia="zh-CN"/>
        </w:rPr>
      </w:pPr>
      <w:r w:rsidRPr="00E81D4E">
        <w:rPr>
          <w:rFonts w:cs="Microsoft YaHei" w:hint="eastAsia"/>
          <w:sz w:val="24"/>
          <w:lang w:eastAsia="zh-CN"/>
        </w:rPr>
        <w:t>对流层</w:t>
      </w:r>
    </w:p>
    <w:p w:rsidR="00E81D4E" w:rsidRDefault="00E81D4E" w:rsidP="00E81D4E">
      <w:pPr>
        <w:pStyle w:val="Paragraphedeliste"/>
        <w:rPr>
          <w:rFonts w:cs="Microsoft YaHei"/>
          <w:sz w:val="24"/>
          <w:lang w:eastAsia="zh-CN"/>
        </w:rPr>
      </w:pPr>
    </w:p>
    <w:p w:rsidR="00E81D4E" w:rsidRDefault="00E81D4E" w:rsidP="00E81D4E">
      <w:pPr>
        <w:pStyle w:val="Paragraphedeliste"/>
        <w:rPr>
          <w:rFonts w:cs="Microsoft YaHei"/>
          <w:sz w:val="24"/>
          <w:lang w:val="en-US" w:eastAsia="zh-CN"/>
        </w:rPr>
      </w:pPr>
      <w:r>
        <w:rPr>
          <w:rFonts w:cs="Microsoft YaHei" w:hint="eastAsia"/>
          <w:sz w:val="24"/>
          <w:lang w:eastAsia="zh-CN"/>
        </w:rPr>
        <w:t>定义：</w:t>
      </w:r>
      <w:r w:rsidRPr="00E81D4E">
        <w:rPr>
          <w:rFonts w:cs="Microsoft YaHei" w:hint="eastAsia"/>
          <w:sz w:val="24"/>
          <w:lang w:val="en-US" w:eastAsia="zh-CN"/>
        </w:rPr>
        <w:t>大气最下层，厚度</w:t>
      </w:r>
      <w:r w:rsidRPr="00E81D4E">
        <w:rPr>
          <w:rFonts w:cs="Microsoft YaHei" w:hint="eastAsia"/>
          <w:sz w:val="24"/>
          <w:lang w:val="en-US" w:eastAsia="zh-CN"/>
        </w:rPr>
        <w:t>(8</w:t>
      </w:r>
      <w:r w:rsidRPr="00E81D4E">
        <w:rPr>
          <w:rFonts w:cs="Microsoft YaHei" w:hint="eastAsia"/>
          <w:sz w:val="24"/>
          <w:lang w:val="en-US" w:eastAsia="zh-CN"/>
        </w:rPr>
        <w:t>～</w:t>
      </w:r>
      <w:r w:rsidRPr="00E81D4E">
        <w:rPr>
          <w:rFonts w:cs="Microsoft YaHei" w:hint="eastAsia"/>
          <w:sz w:val="24"/>
          <w:lang w:val="en-US" w:eastAsia="zh-CN"/>
        </w:rPr>
        <w:t>17km)</w:t>
      </w:r>
      <w:r w:rsidRPr="00E81D4E">
        <w:rPr>
          <w:rFonts w:cs="Microsoft YaHei" w:hint="eastAsia"/>
          <w:sz w:val="24"/>
          <w:lang w:val="en-US" w:eastAsia="zh-CN"/>
        </w:rPr>
        <w:t>随季节和纬度而变化，随高度的增加平均温度递减率为</w:t>
      </w:r>
      <w:r w:rsidRPr="00E81D4E">
        <w:rPr>
          <w:rFonts w:cs="Microsoft YaHei" w:hint="eastAsia"/>
          <w:sz w:val="24"/>
          <w:lang w:val="en-US" w:eastAsia="zh-CN"/>
        </w:rPr>
        <w:t>6.5</w:t>
      </w:r>
      <w:r w:rsidRPr="00E81D4E">
        <w:rPr>
          <w:rFonts w:cs="Microsoft YaHei" w:hint="eastAsia"/>
          <w:sz w:val="24"/>
          <w:lang w:val="en-US" w:eastAsia="zh-CN"/>
        </w:rPr>
        <w:t>℃</w:t>
      </w:r>
      <w:r w:rsidRPr="00E81D4E">
        <w:rPr>
          <w:rFonts w:cs="Microsoft YaHei" w:hint="eastAsia"/>
          <w:sz w:val="24"/>
          <w:lang w:val="en-US" w:eastAsia="zh-CN"/>
        </w:rPr>
        <w:t>/km</w:t>
      </w:r>
      <w:r w:rsidRPr="00E81D4E">
        <w:rPr>
          <w:rFonts w:cs="Microsoft YaHei" w:hint="eastAsia"/>
          <w:sz w:val="24"/>
          <w:lang w:val="en-US" w:eastAsia="zh-CN"/>
        </w:rPr>
        <w:t>，有对流和湍流。天气现象和天气过程主要发生在这一层。</w:t>
      </w:r>
    </w:p>
    <w:p w:rsidR="00730119" w:rsidRDefault="00730119" w:rsidP="00730119">
      <w:pPr>
        <w:rPr>
          <w:rFonts w:cs="Microsoft YaHei"/>
          <w:sz w:val="24"/>
          <w:lang w:val="en-US" w:eastAsia="zh-CN"/>
        </w:rPr>
      </w:pPr>
    </w:p>
    <w:p w:rsidR="00730119" w:rsidRDefault="00730119" w:rsidP="00730119">
      <w:pPr>
        <w:pStyle w:val="Paragraphedeliste"/>
        <w:numPr>
          <w:ilvl w:val="0"/>
          <w:numId w:val="33"/>
        </w:numPr>
        <w:rPr>
          <w:rFonts w:cs="Microsoft YaHei"/>
          <w:sz w:val="24"/>
          <w:lang w:val="en-US" w:eastAsia="zh-CN"/>
        </w:rPr>
      </w:pPr>
      <w:r w:rsidRPr="00730119">
        <w:rPr>
          <w:rFonts w:cs="Microsoft YaHei"/>
          <w:sz w:val="24"/>
          <w:lang w:val="en-US" w:eastAsia="zh-CN"/>
        </w:rPr>
        <w:t>sand-blasting</w:t>
      </w:r>
    </w:p>
    <w:p w:rsidR="00730119" w:rsidRDefault="00730119" w:rsidP="00730119">
      <w:pPr>
        <w:pStyle w:val="Paragraphedeliste"/>
        <w:rPr>
          <w:rFonts w:cs="Microsoft YaHei"/>
          <w:sz w:val="24"/>
          <w:lang w:val="en-US" w:eastAsia="zh-CN"/>
        </w:rPr>
      </w:pPr>
    </w:p>
    <w:p w:rsidR="00730119" w:rsidRDefault="00730119" w:rsidP="00730119">
      <w:pPr>
        <w:ind w:firstLine="720"/>
        <w:rPr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英文定义：</w:t>
      </w:r>
    </w:p>
    <w:p w:rsidR="00730119" w:rsidRPr="00C77680" w:rsidRDefault="00730119" w:rsidP="00730119">
      <w:pPr>
        <w:ind w:firstLine="720"/>
        <w:rPr>
          <w:sz w:val="24"/>
        </w:rPr>
      </w:pPr>
      <w:r w:rsidRPr="00C77680">
        <w:rPr>
          <w:sz w:val="24"/>
        </w:rPr>
        <w:t>Sandblast: T</w:t>
      </w:r>
      <w:r w:rsidRPr="00C77680">
        <w:rPr>
          <w:rFonts w:hint="eastAsia"/>
          <w:sz w:val="24"/>
        </w:rPr>
        <w:t>he</w:t>
      </w:r>
      <w:r w:rsidRPr="00C77680">
        <w:rPr>
          <w:sz w:val="24"/>
        </w:rPr>
        <w:t xml:space="preserve"> effect of soil particles abrading the plant tissue</w:t>
      </w:r>
    </w:p>
    <w:p w:rsidR="00730119" w:rsidRDefault="00F834FE" w:rsidP="00730119">
      <w:pPr>
        <w:pStyle w:val="Paragraphedeliste"/>
        <w:rPr>
          <w:rStyle w:val="Lienhypertexte"/>
          <w:sz w:val="24"/>
        </w:rPr>
      </w:pPr>
      <w:hyperlink r:id="rId11" w:anchor="v=onepage&amp;q=sandblast%20of%20crops&amp;f=false" w:history="1">
        <w:r w:rsidR="00730119" w:rsidRPr="00C77680">
          <w:rPr>
            <w:rStyle w:val="Lienhypertexte"/>
            <w:sz w:val="24"/>
          </w:rPr>
          <w:t>https://books.google.ch/books?id=oyVevJZAobYC&amp;pg=PA176&amp;dq=sandblast+of+crops&amp;hl=de&amp;sa=X&amp;ved=0ahUKEwjR65Tr5ofkAhXQ66QKHW8NBnsQ6AEIKDAA#v=onepage&amp;q=sandblast%20of%20crops&amp;f=false</w:t>
        </w:r>
      </w:hyperlink>
    </w:p>
    <w:p w:rsidR="00730119" w:rsidRDefault="00730119" w:rsidP="00730119">
      <w:pPr>
        <w:pStyle w:val="Paragraphedeliste"/>
        <w:rPr>
          <w:rStyle w:val="Lienhypertexte"/>
          <w:sz w:val="24"/>
        </w:rPr>
      </w:pPr>
    </w:p>
    <w:p w:rsidR="00730119" w:rsidRPr="00DC33B6" w:rsidRDefault="00730119" w:rsidP="00730119">
      <w:pPr>
        <w:ind w:firstLine="720"/>
        <w:rPr>
          <w:sz w:val="24"/>
          <w:lang w:val="fr-CH"/>
        </w:rPr>
      </w:pPr>
      <w:proofErr w:type="spellStart"/>
      <w:r w:rsidRPr="00C77680">
        <w:rPr>
          <w:rFonts w:hint="eastAsia"/>
          <w:sz w:val="24"/>
        </w:rPr>
        <w:t>沙割</w:t>
      </w:r>
      <w:proofErr w:type="spellEnd"/>
    </w:p>
    <w:p w:rsidR="00730119" w:rsidRPr="00730119" w:rsidRDefault="00730119" w:rsidP="00730119">
      <w:pPr>
        <w:ind w:firstLine="720"/>
        <w:rPr>
          <w:sz w:val="24"/>
          <w:lang w:val="fr-FR"/>
        </w:rPr>
      </w:pPr>
      <w:r w:rsidRPr="00730119">
        <w:rPr>
          <w:sz w:val="24"/>
          <w:lang w:val="fr-FR" w:eastAsia="zh-CN"/>
        </w:rPr>
        <w:t>S</w:t>
      </w:r>
      <w:r w:rsidRPr="00730119">
        <w:rPr>
          <w:rFonts w:hint="eastAsia"/>
          <w:sz w:val="24"/>
          <w:lang w:val="fr-FR" w:eastAsia="zh-CN"/>
        </w:rPr>
        <w:t>ource</w:t>
      </w:r>
      <w:r w:rsidRPr="00730119">
        <w:rPr>
          <w:rFonts w:hint="eastAsia"/>
          <w:sz w:val="24"/>
          <w:lang w:val="fr-FR" w:eastAsia="zh-CN"/>
        </w:rPr>
        <w:t>：</w:t>
      </w:r>
      <w:r w:rsidRPr="00730119">
        <w:rPr>
          <w:rFonts w:hint="eastAsia"/>
          <w:sz w:val="24"/>
          <w:lang w:val="fr-FR" w:eastAsia="zh-CN"/>
        </w:rPr>
        <w:t xml:space="preserve"> </w:t>
      </w:r>
      <w:hyperlink r:id="rId12" w:history="1">
        <w:r w:rsidRPr="00730119">
          <w:rPr>
            <w:rStyle w:val="Lienhypertexte"/>
            <w:sz w:val="24"/>
            <w:lang w:val="fr-FR"/>
          </w:rPr>
          <w:t>http://www.cas.ac.cn/xw/zjsd/200906/t20090608_639769.shtml</w:t>
        </w:r>
      </w:hyperlink>
    </w:p>
    <w:p w:rsidR="00730119" w:rsidRDefault="00730119" w:rsidP="00730119">
      <w:pPr>
        <w:pStyle w:val="Paragraphedeliste"/>
        <w:ind w:left="1440"/>
        <w:rPr>
          <w:sz w:val="24"/>
          <w:lang w:val="fr-FR"/>
        </w:rPr>
      </w:pPr>
      <w:r w:rsidRPr="00730119">
        <w:rPr>
          <w:lang w:val="fr-FR"/>
        </w:rPr>
        <w:t xml:space="preserve"> </w:t>
      </w:r>
      <w:r>
        <w:rPr>
          <w:lang w:val="fr-FR"/>
        </w:rPr>
        <w:t xml:space="preserve">    </w:t>
      </w:r>
      <w:hyperlink r:id="rId13" w:history="1">
        <w:r w:rsidR="001E1E4F" w:rsidRPr="00454031">
          <w:rPr>
            <w:rStyle w:val="Lienhypertexte"/>
            <w:sz w:val="24"/>
            <w:lang w:val="fr-FR"/>
          </w:rPr>
          <w:t>http://www.xinhuanet.com//science/2017-11/26/c_136774064.htm</w:t>
        </w:r>
      </w:hyperlink>
    </w:p>
    <w:p w:rsidR="001E1E4F" w:rsidRDefault="001E1E4F" w:rsidP="001E1E4F">
      <w:pPr>
        <w:rPr>
          <w:rFonts w:cs="Microsoft YaHei"/>
          <w:sz w:val="24"/>
          <w:lang w:val="fr-FR" w:eastAsia="zh-CN"/>
        </w:rPr>
      </w:pPr>
    </w:p>
    <w:p w:rsidR="00DA3C6A" w:rsidRDefault="00DA3C6A" w:rsidP="00DA3C6A">
      <w:pPr>
        <w:pStyle w:val="Paragraphedeliste"/>
        <w:numPr>
          <w:ilvl w:val="0"/>
          <w:numId w:val="33"/>
        </w:numPr>
        <w:rPr>
          <w:rFonts w:cs="Microsoft YaHei"/>
          <w:sz w:val="24"/>
          <w:lang w:val="fr-FR" w:eastAsia="zh-CN"/>
        </w:rPr>
      </w:pPr>
      <w:r w:rsidRPr="00DA3C6A">
        <w:rPr>
          <w:rFonts w:cs="Microsoft YaHei" w:hint="eastAsia"/>
          <w:sz w:val="24"/>
          <w:lang w:val="fr-FR" w:eastAsia="zh-CN"/>
        </w:rPr>
        <w:t xml:space="preserve">Wind </w:t>
      </w:r>
      <w:proofErr w:type="spellStart"/>
      <w:r w:rsidRPr="00DA3C6A">
        <w:rPr>
          <w:rFonts w:cs="Microsoft YaHei" w:hint="eastAsia"/>
          <w:sz w:val="24"/>
          <w:lang w:val="fr-FR" w:eastAsia="zh-CN"/>
        </w:rPr>
        <w:t>erosion</w:t>
      </w:r>
      <w:proofErr w:type="spellEnd"/>
    </w:p>
    <w:p w:rsidR="00DA3C6A" w:rsidRPr="00DA3C6A" w:rsidRDefault="00DA3C6A" w:rsidP="00DA3C6A">
      <w:pPr>
        <w:pStyle w:val="Paragraphedeliste"/>
        <w:rPr>
          <w:rFonts w:cs="Microsoft YaHei"/>
          <w:sz w:val="24"/>
          <w:lang w:val="fr-FR" w:eastAsia="zh-CN"/>
        </w:rPr>
      </w:pPr>
      <w:r w:rsidRPr="00DA3C6A">
        <w:rPr>
          <w:rFonts w:cs="Microsoft YaHei" w:hint="eastAsia"/>
          <w:sz w:val="24"/>
          <w:lang w:val="fr-FR" w:eastAsia="zh-CN"/>
        </w:rPr>
        <w:t>风蚀</w:t>
      </w:r>
    </w:p>
    <w:p w:rsidR="00DA3C6A" w:rsidRDefault="00DA3C6A" w:rsidP="00DA3C6A">
      <w:pPr>
        <w:pStyle w:val="Paragraphedeliste"/>
        <w:rPr>
          <w:rFonts w:cs="Microsoft YaHei"/>
          <w:sz w:val="24"/>
          <w:lang w:eastAsia="zh-CN"/>
        </w:rPr>
      </w:pPr>
    </w:p>
    <w:p w:rsidR="00DA3C6A" w:rsidRPr="00DA3C6A" w:rsidRDefault="00DA3C6A" w:rsidP="00DA3C6A">
      <w:pPr>
        <w:pStyle w:val="Paragraphedeliste"/>
        <w:rPr>
          <w:rFonts w:cs="Microsoft YaHei"/>
          <w:sz w:val="24"/>
          <w:lang w:val="fr-FR" w:eastAsia="zh-CN"/>
        </w:rPr>
      </w:pPr>
      <w:r>
        <w:rPr>
          <w:rFonts w:cs="Microsoft YaHei" w:hint="eastAsia"/>
          <w:sz w:val="24"/>
          <w:lang w:eastAsia="zh-CN"/>
        </w:rPr>
        <w:t>定义：</w:t>
      </w:r>
      <w:r w:rsidRPr="00DA3C6A">
        <w:rPr>
          <w:rFonts w:cs="Microsoft YaHei" w:hint="eastAsia"/>
          <w:sz w:val="24"/>
          <w:lang w:val="fr-FR" w:eastAsia="zh-CN"/>
        </w:rPr>
        <w:t>风力作用下沙粒悬移、跳跃、滚动和堆积的过程。</w:t>
      </w:r>
    </w:p>
    <w:p w:rsidR="001E1E4F" w:rsidRDefault="00DA3C6A" w:rsidP="00DA3C6A">
      <w:pPr>
        <w:pStyle w:val="Paragraphedeliste"/>
        <w:rPr>
          <w:rFonts w:cs="Microsoft YaHei"/>
          <w:sz w:val="24"/>
          <w:lang w:val="fr-FR" w:eastAsia="zh-CN"/>
        </w:rPr>
      </w:pPr>
      <w:r>
        <w:rPr>
          <w:rFonts w:cs="Microsoft YaHei"/>
          <w:sz w:val="24"/>
          <w:lang w:val="fr-FR" w:eastAsia="zh-CN"/>
        </w:rPr>
        <w:t xml:space="preserve">Source : </w:t>
      </w:r>
      <w:r w:rsidRPr="00DA3C6A">
        <w:rPr>
          <w:rFonts w:cs="Microsoft YaHei"/>
          <w:sz w:val="24"/>
          <w:lang w:val="fr-FR" w:eastAsia="zh-CN"/>
        </w:rPr>
        <w:t>TERMONLINE</w:t>
      </w:r>
    </w:p>
    <w:p w:rsidR="00415922" w:rsidRDefault="00415922" w:rsidP="00415922">
      <w:pPr>
        <w:rPr>
          <w:rFonts w:cs="Microsoft YaHei"/>
          <w:sz w:val="24"/>
          <w:lang w:val="fr-FR" w:eastAsia="zh-CN"/>
        </w:rPr>
      </w:pPr>
    </w:p>
    <w:p w:rsidR="00415922" w:rsidRDefault="00415922" w:rsidP="00415922">
      <w:pPr>
        <w:pStyle w:val="Paragraphedeliste"/>
        <w:numPr>
          <w:ilvl w:val="0"/>
          <w:numId w:val="33"/>
        </w:numPr>
        <w:rPr>
          <w:rFonts w:cs="Microsoft YaHei"/>
          <w:sz w:val="24"/>
          <w:lang w:val="fr-FR" w:eastAsia="zh-CN"/>
        </w:rPr>
      </w:pPr>
      <w:proofErr w:type="gramStart"/>
      <w:r w:rsidRPr="00415922">
        <w:rPr>
          <w:rFonts w:cs="Microsoft YaHei"/>
          <w:sz w:val="24"/>
          <w:lang w:val="fr-FR" w:eastAsia="zh-CN"/>
        </w:rPr>
        <w:t>off</w:t>
      </w:r>
      <w:proofErr w:type="gramEnd"/>
      <w:r w:rsidRPr="00415922">
        <w:rPr>
          <w:rFonts w:cs="Microsoft YaHei"/>
          <w:sz w:val="24"/>
          <w:lang w:val="fr-FR" w:eastAsia="zh-CN"/>
        </w:rPr>
        <w:t xml:space="preserve">-site </w:t>
      </w:r>
      <w:proofErr w:type="spellStart"/>
      <w:r w:rsidRPr="00415922">
        <w:rPr>
          <w:rFonts w:cs="Microsoft YaHei"/>
          <w:sz w:val="24"/>
          <w:lang w:val="fr-FR" w:eastAsia="zh-CN"/>
        </w:rPr>
        <w:t>costs</w:t>
      </w:r>
      <w:proofErr w:type="spellEnd"/>
    </w:p>
    <w:p w:rsidR="00415922" w:rsidRDefault="00415922" w:rsidP="00415922">
      <w:pPr>
        <w:pStyle w:val="Paragraphedeliste"/>
        <w:rPr>
          <w:rFonts w:cs="Microsoft YaHei"/>
          <w:sz w:val="24"/>
          <w:lang w:val="fr-FR" w:eastAsia="zh-CN"/>
        </w:rPr>
      </w:pPr>
      <w:r w:rsidRPr="00415922">
        <w:rPr>
          <w:rFonts w:cs="Microsoft YaHei" w:hint="eastAsia"/>
          <w:sz w:val="24"/>
          <w:lang w:val="fr-FR" w:eastAsia="zh-CN"/>
        </w:rPr>
        <w:t>异地成本</w:t>
      </w:r>
    </w:p>
    <w:p w:rsidR="008A69E1" w:rsidRDefault="008A69E1" w:rsidP="00415922">
      <w:pPr>
        <w:pStyle w:val="Paragraphedeliste"/>
        <w:rPr>
          <w:rFonts w:cs="Microsoft YaHei"/>
          <w:sz w:val="24"/>
          <w:lang w:val="fr-FR" w:eastAsia="zh-CN"/>
        </w:rPr>
      </w:pPr>
    </w:p>
    <w:p w:rsidR="00415922" w:rsidRPr="00415922" w:rsidRDefault="00415922" w:rsidP="00415922">
      <w:pPr>
        <w:ind w:left="720"/>
        <w:rPr>
          <w:sz w:val="24"/>
          <w:lang w:val="fr-FR"/>
        </w:rPr>
      </w:pPr>
      <w:r>
        <w:rPr>
          <w:rFonts w:cs="Microsoft YaHei"/>
          <w:sz w:val="24"/>
          <w:lang w:val="fr-FR" w:eastAsia="zh-CN"/>
        </w:rPr>
        <w:t xml:space="preserve">Source : </w:t>
      </w:r>
      <w:hyperlink r:id="rId14" w:history="1">
        <w:r w:rsidRPr="00454031">
          <w:rPr>
            <w:rStyle w:val="Lienhypertexte"/>
            <w:sz w:val="24"/>
            <w:lang w:val="fr-FR"/>
          </w:rPr>
          <w:t>http://stbctb.cnjournals.com/ch/reader/create_pdf.aspx?file_no=20110401&amp;flag=1&amp;journal_id=stbctb&amp;year_id=2011</w:t>
        </w:r>
      </w:hyperlink>
    </w:p>
    <w:p w:rsidR="00415922" w:rsidRPr="00415922" w:rsidRDefault="00F94EBD" w:rsidP="00415922">
      <w:pPr>
        <w:ind w:firstLine="720"/>
        <w:rPr>
          <w:sz w:val="24"/>
          <w:lang w:val="fr-FR"/>
        </w:rPr>
      </w:pPr>
      <w:hyperlink r:id="rId15" w:history="1">
        <w:r w:rsidR="003264D4" w:rsidRPr="00454031">
          <w:rPr>
            <w:rStyle w:val="Lienhypertexte"/>
            <w:sz w:val="24"/>
            <w:lang w:val="fr-FR"/>
          </w:rPr>
          <w:t>http://www.xml-data.org/sswcc/html/2018/1/2018-1-25.htm</w:t>
        </w:r>
      </w:hyperlink>
    </w:p>
    <w:p w:rsidR="00415922" w:rsidRPr="00DC33B6" w:rsidRDefault="00F94EBD" w:rsidP="00415922">
      <w:pPr>
        <w:pStyle w:val="Paragraphedeliste"/>
        <w:rPr>
          <w:rStyle w:val="Lienhypertexte"/>
          <w:sz w:val="24"/>
          <w:lang w:val="fr-FR"/>
        </w:rPr>
      </w:pPr>
      <w:hyperlink r:id="rId16" w:history="1">
        <w:r w:rsidR="00415922" w:rsidRPr="00415922">
          <w:rPr>
            <w:rStyle w:val="Lienhypertexte"/>
            <w:sz w:val="24"/>
            <w:lang w:val="fr-FR"/>
          </w:rPr>
          <w:t>http://www.ere.ac.cn/CN/article/downloadArticleFile.do?attachType=PDF&amp;id=8398</w:t>
        </w:r>
      </w:hyperlink>
    </w:p>
    <w:p w:rsidR="003264D4" w:rsidRDefault="003264D4" w:rsidP="003264D4">
      <w:pPr>
        <w:rPr>
          <w:rFonts w:cs="Microsoft YaHei"/>
          <w:sz w:val="24"/>
          <w:lang w:val="fr-FR" w:eastAsia="zh-CN"/>
        </w:rPr>
      </w:pPr>
    </w:p>
    <w:p w:rsidR="003264D4" w:rsidRDefault="003264D4" w:rsidP="003264D4">
      <w:pPr>
        <w:pStyle w:val="Paragraphedeliste"/>
        <w:numPr>
          <w:ilvl w:val="0"/>
          <w:numId w:val="33"/>
        </w:numPr>
        <w:rPr>
          <w:sz w:val="24"/>
        </w:rPr>
      </w:pPr>
      <w:r w:rsidRPr="003264D4">
        <w:rPr>
          <w:sz w:val="24"/>
        </w:rPr>
        <w:t xml:space="preserve">revealed preferences </w:t>
      </w:r>
    </w:p>
    <w:p w:rsidR="003264D4" w:rsidRDefault="003264D4" w:rsidP="003264D4">
      <w:pPr>
        <w:pStyle w:val="Paragraphedeliste"/>
        <w:rPr>
          <w:sz w:val="24"/>
        </w:rPr>
      </w:pPr>
      <w:proofErr w:type="spellStart"/>
      <w:r w:rsidRPr="003264D4">
        <w:rPr>
          <w:rFonts w:hint="eastAsia"/>
          <w:sz w:val="24"/>
        </w:rPr>
        <w:t>显示性偏好</w:t>
      </w:r>
      <w:proofErr w:type="spellEnd"/>
    </w:p>
    <w:p w:rsidR="003264D4" w:rsidRPr="003264D4" w:rsidRDefault="003264D4" w:rsidP="003264D4">
      <w:pPr>
        <w:pStyle w:val="Paragraphedeliste"/>
        <w:rPr>
          <w:sz w:val="24"/>
        </w:rPr>
      </w:pPr>
    </w:p>
    <w:p w:rsidR="003264D4" w:rsidRDefault="003264D4" w:rsidP="003264D4">
      <w:pPr>
        <w:ind w:firstLine="720"/>
        <w:rPr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英文定义：</w:t>
      </w:r>
    </w:p>
    <w:p w:rsidR="003264D4" w:rsidRDefault="003264D4" w:rsidP="003264D4">
      <w:pPr>
        <w:ind w:left="720"/>
        <w:rPr>
          <w:sz w:val="24"/>
        </w:rPr>
      </w:pPr>
      <w:r>
        <w:rPr>
          <w:sz w:val="24"/>
        </w:rPr>
        <w:t>Preferences acquired by observing and understanding the decisions that customers make in real life.</w:t>
      </w:r>
    </w:p>
    <w:p w:rsidR="003264D4" w:rsidRPr="003264D4" w:rsidRDefault="00F834FE" w:rsidP="003264D4">
      <w:pPr>
        <w:pStyle w:val="Paragraphedeliste"/>
        <w:rPr>
          <w:rFonts w:cs="Microsoft YaHei"/>
          <w:sz w:val="24"/>
          <w:lang w:eastAsia="zh-CN"/>
        </w:rPr>
      </w:pPr>
      <w:hyperlink r:id="rId17" w:anchor="v=onepage&amp;q=%E2%80%9Cstated%20preferences%20refer%E2%80%9D&amp;f=false" w:history="1">
        <w:r w:rsidR="00B66ECC" w:rsidRPr="00454031">
          <w:rPr>
            <w:rStyle w:val="Lienhypertexte"/>
            <w:sz w:val="24"/>
          </w:rPr>
          <w:t>https://books.google.ch/books?id=UNPMBQAAQBAJ&amp;pg=PA196&amp;lpg=PA196&amp;dq=%E2%80%9Cstated+preferences+refer%E2%80%9D&amp;source=bl&amp;ots=PM1nqTFhRl&amp;sig=ACfU3U17FiVzITK3aZ90KnleV5pWnqriRw&amp;hl=de&amp;sa=X&amp;ved=2ahUKEwiItvDJlJH</w:t>
        </w:r>
        <w:r w:rsidR="00B66ECC" w:rsidRPr="00454031">
          <w:rPr>
            <w:rStyle w:val="Lienhypertexte"/>
            <w:sz w:val="24"/>
          </w:rPr>
          <w:lastRenderedPageBreak/>
          <w:t>kAhVxo4sKHU02Dl8Q6AEwAHoECAkQAQ#v=onepage&amp;q=%E2%80%9Cstated%20preferences%20refer%E2%80%9D&amp;f=false</w:t>
        </w:r>
      </w:hyperlink>
    </w:p>
    <w:p w:rsidR="00B66ECC" w:rsidRDefault="00B66ECC" w:rsidP="00B66ECC">
      <w:pPr>
        <w:rPr>
          <w:rFonts w:cs="Microsoft YaHei"/>
          <w:sz w:val="24"/>
          <w:lang w:eastAsia="zh-CN"/>
        </w:rPr>
      </w:pPr>
    </w:p>
    <w:p w:rsidR="00B66ECC" w:rsidRDefault="00B66ECC" w:rsidP="00B66ECC">
      <w:pPr>
        <w:pStyle w:val="Paragraphedeliste"/>
        <w:numPr>
          <w:ilvl w:val="0"/>
          <w:numId w:val="33"/>
        </w:numPr>
        <w:rPr>
          <w:sz w:val="24"/>
        </w:rPr>
      </w:pPr>
      <w:r w:rsidRPr="00B66ECC">
        <w:rPr>
          <w:sz w:val="24"/>
        </w:rPr>
        <w:t>stated preferences</w:t>
      </w:r>
    </w:p>
    <w:p w:rsidR="00B66ECC" w:rsidRDefault="00DE4464" w:rsidP="00B66ECC">
      <w:pPr>
        <w:pStyle w:val="Paragraphedeliste"/>
        <w:rPr>
          <w:sz w:val="24"/>
        </w:rPr>
      </w:pPr>
      <w:r>
        <w:rPr>
          <w:rFonts w:hint="eastAsia"/>
          <w:sz w:val="24"/>
          <w:lang w:eastAsia="zh-CN"/>
        </w:rPr>
        <w:t>表</w:t>
      </w:r>
      <w:proofErr w:type="spellStart"/>
      <w:r w:rsidR="00B66ECC" w:rsidRPr="00B66ECC">
        <w:rPr>
          <w:rFonts w:hint="eastAsia"/>
          <w:sz w:val="24"/>
        </w:rPr>
        <w:t>述性偏好</w:t>
      </w:r>
      <w:proofErr w:type="spellEnd"/>
    </w:p>
    <w:p w:rsidR="00B66ECC" w:rsidRDefault="00B66ECC" w:rsidP="00B66ECC">
      <w:pPr>
        <w:pStyle w:val="Paragraphedeliste"/>
        <w:rPr>
          <w:sz w:val="24"/>
        </w:rPr>
      </w:pPr>
    </w:p>
    <w:p w:rsidR="00B66ECC" w:rsidRDefault="00B66ECC" w:rsidP="00B66ECC">
      <w:pPr>
        <w:ind w:firstLine="720"/>
        <w:rPr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英文定义：</w:t>
      </w:r>
    </w:p>
    <w:p w:rsidR="00B66ECC" w:rsidRPr="00B66ECC" w:rsidRDefault="00B66ECC" w:rsidP="00B66ECC">
      <w:pPr>
        <w:pStyle w:val="Paragraphedeliste"/>
        <w:rPr>
          <w:sz w:val="24"/>
        </w:rPr>
      </w:pPr>
      <w:r w:rsidRPr="00B66ECC">
        <w:rPr>
          <w:rFonts w:hint="eastAsia"/>
          <w:sz w:val="24"/>
        </w:rPr>
        <w:t>preferences of customers acquired by directly asking questions about the attributes they desire in the produ</w:t>
      </w:r>
      <w:r w:rsidRPr="00B66ECC">
        <w:rPr>
          <w:sz w:val="24"/>
        </w:rPr>
        <w:t>c</w:t>
      </w:r>
      <w:r w:rsidRPr="00B66ECC">
        <w:rPr>
          <w:rFonts w:hint="eastAsia"/>
          <w:sz w:val="24"/>
        </w:rPr>
        <w:t>t.</w:t>
      </w:r>
    </w:p>
    <w:p w:rsidR="00B66ECC" w:rsidRDefault="00F834FE" w:rsidP="00B66ECC">
      <w:pPr>
        <w:pStyle w:val="Paragraphedeliste"/>
        <w:rPr>
          <w:sz w:val="24"/>
        </w:rPr>
      </w:pPr>
      <w:hyperlink r:id="rId18" w:anchor="v=onepage&amp;q=%E2%80%9Cstated%20preferences%20refer%E2%80%9D&amp;f=false" w:history="1">
        <w:r w:rsidR="00B66ECC" w:rsidRPr="00454031">
          <w:rPr>
            <w:rStyle w:val="Lienhypertexte"/>
            <w:sz w:val="24"/>
          </w:rPr>
          <w:t>https://books.google.ch/books?id=UNPMBQAAQBAJ&amp;pg=PA196&amp;lpg=PA196&amp;dq=%E2%80%9Cstated+preferences+refer%E2%80%9D&amp;source=bl&amp;ots=PM1nqTFhRl&amp;sig=ACfU3U17FiVzITK3aZ90KnleV5pWnqriRw&amp;hl=de&amp;sa=X&amp;ved=2ahUKEwiItvDJlJHkAhVxo4sKHU02Dl8Q6AEwAHoECAkQAQ#v=onepage&amp;q=%E2%80%9Cstated%20preferences%20refer%E2%80%9D&amp;f=false</w:t>
        </w:r>
      </w:hyperlink>
    </w:p>
    <w:p w:rsidR="00B66ECC" w:rsidRPr="00B66ECC" w:rsidRDefault="00B66ECC" w:rsidP="00B66ECC">
      <w:pPr>
        <w:pStyle w:val="Paragraphedeliste"/>
        <w:rPr>
          <w:sz w:val="24"/>
        </w:rPr>
      </w:pPr>
    </w:p>
    <w:p w:rsidR="00DE4464" w:rsidRDefault="00DE4464" w:rsidP="00DE4464">
      <w:pPr>
        <w:pStyle w:val="Paragraphedeliste"/>
        <w:numPr>
          <w:ilvl w:val="0"/>
          <w:numId w:val="33"/>
        </w:numPr>
        <w:rPr>
          <w:rFonts w:cs="Microsoft YaHei"/>
          <w:sz w:val="24"/>
          <w:lang w:eastAsia="zh-CN"/>
        </w:rPr>
      </w:pPr>
      <w:r w:rsidRPr="00DE4464">
        <w:rPr>
          <w:rFonts w:cs="Microsoft YaHei" w:hint="eastAsia"/>
          <w:sz w:val="24"/>
          <w:lang w:eastAsia="zh-CN"/>
        </w:rPr>
        <w:t>synoptic code</w:t>
      </w:r>
    </w:p>
    <w:p w:rsidR="00DE4464" w:rsidRDefault="00DE4464" w:rsidP="00DE4464">
      <w:pPr>
        <w:pStyle w:val="Paragraphedeliste"/>
        <w:rPr>
          <w:rFonts w:cs="Microsoft YaHei"/>
          <w:sz w:val="24"/>
          <w:lang w:eastAsia="zh-CN"/>
        </w:rPr>
      </w:pPr>
      <w:r w:rsidRPr="00DE4464">
        <w:rPr>
          <w:rFonts w:cs="Microsoft YaHei" w:hint="eastAsia"/>
          <w:sz w:val="24"/>
          <w:lang w:eastAsia="zh-CN"/>
        </w:rPr>
        <w:t>天气电码</w:t>
      </w:r>
    </w:p>
    <w:p w:rsidR="00DE4464" w:rsidRPr="00DE4464" w:rsidRDefault="00DE4464" w:rsidP="00DE4464">
      <w:pPr>
        <w:pStyle w:val="Paragraphedeliste"/>
        <w:rPr>
          <w:rFonts w:cs="Microsoft YaHei"/>
          <w:sz w:val="24"/>
          <w:lang w:eastAsia="zh-CN"/>
        </w:rPr>
      </w:pPr>
    </w:p>
    <w:p w:rsidR="00DE4464" w:rsidRPr="00DE4464" w:rsidRDefault="00DE4464" w:rsidP="00DE4464">
      <w:pPr>
        <w:pStyle w:val="Paragraphedeliste"/>
        <w:rPr>
          <w:rFonts w:cs="Microsoft YaHei"/>
          <w:sz w:val="24"/>
          <w:lang w:eastAsia="zh-CN"/>
        </w:rPr>
      </w:pPr>
      <w:r>
        <w:rPr>
          <w:rFonts w:cs="Microsoft YaHei" w:hint="eastAsia"/>
          <w:sz w:val="24"/>
          <w:lang w:eastAsia="zh-CN"/>
        </w:rPr>
        <w:t>定义：</w:t>
      </w:r>
      <w:r w:rsidRPr="00DE4464">
        <w:rPr>
          <w:rFonts w:cs="Microsoft YaHei" w:hint="eastAsia"/>
          <w:sz w:val="24"/>
          <w:lang w:eastAsia="zh-CN"/>
        </w:rPr>
        <w:t>传输地面实时观测气象信息供天气工作专用的电码。</w:t>
      </w:r>
    </w:p>
    <w:p w:rsidR="00B66ECC" w:rsidRDefault="00DE4464" w:rsidP="00DE4464">
      <w:pPr>
        <w:pStyle w:val="Paragraphedeliste"/>
        <w:rPr>
          <w:rFonts w:cs="Microsoft YaHei"/>
          <w:sz w:val="24"/>
          <w:lang w:eastAsia="zh-CN"/>
        </w:rPr>
      </w:pPr>
      <w:r>
        <w:rPr>
          <w:rFonts w:cs="Microsoft YaHei"/>
          <w:sz w:val="24"/>
          <w:lang w:eastAsia="zh-CN"/>
        </w:rPr>
        <w:t xml:space="preserve">Source: </w:t>
      </w:r>
      <w:r w:rsidRPr="00DE4464">
        <w:rPr>
          <w:rFonts w:cs="Microsoft YaHei"/>
          <w:sz w:val="24"/>
          <w:lang w:eastAsia="zh-CN"/>
        </w:rPr>
        <w:t>TERMONLINE</w:t>
      </w:r>
    </w:p>
    <w:p w:rsidR="00894AF3" w:rsidRDefault="00894AF3" w:rsidP="00DE4464">
      <w:pPr>
        <w:pStyle w:val="Paragraphedeliste"/>
        <w:rPr>
          <w:rFonts w:cs="Microsoft YaHei"/>
          <w:sz w:val="24"/>
          <w:lang w:eastAsia="zh-CN"/>
        </w:rPr>
      </w:pPr>
    </w:p>
    <w:p w:rsidR="00894AF3" w:rsidRPr="00C77680" w:rsidRDefault="00894AF3" w:rsidP="00894AF3">
      <w:pPr>
        <w:ind w:firstLine="720"/>
        <w:rPr>
          <w:sz w:val="24"/>
        </w:rPr>
      </w:pPr>
      <w:r w:rsidRPr="00C77680">
        <w:rPr>
          <w:sz w:val="24"/>
        </w:rPr>
        <w:t>WMO Manual on Codes</w:t>
      </w:r>
    </w:p>
    <w:p w:rsidR="00894AF3" w:rsidRPr="00C77680" w:rsidRDefault="00F834FE" w:rsidP="00894AF3">
      <w:pPr>
        <w:ind w:left="720"/>
        <w:rPr>
          <w:sz w:val="24"/>
        </w:rPr>
      </w:pPr>
      <w:hyperlink r:id="rId19" w:history="1">
        <w:r w:rsidR="00350907" w:rsidRPr="00454031">
          <w:rPr>
            <w:rStyle w:val="Lienhypertexte"/>
            <w:sz w:val="24"/>
          </w:rPr>
          <w:t>https://www.wmo.int/pages/prog/www/WMOCodes/WMO306_vI1/Publications/2017update/WMO306_vI1_2011UP2017_en.pdf</w:t>
        </w:r>
      </w:hyperlink>
    </w:p>
    <w:p w:rsidR="00894AF3" w:rsidRDefault="00894AF3" w:rsidP="00350907">
      <w:pPr>
        <w:rPr>
          <w:rFonts w:cs="Microsoft YaHei"/>
          <w:sz w:val="24"/>
          <w:lang w:eastAsia="zh-CN"/>
        </w:rPr>
      </w:pPr>
    </w:p>
    <w:p w:rsidR="00F20D63" w:rsidRDefault="00F20D63" w:rsidP="00F20D63">
      <w:pPr>
        <w:pStyle w:val="Paragraphedeliste"/>
        <w:numPr>
          <w:ilvl w:val="0"/>
          <w:numId w:val="33"/>
        </w:numPr>
        <w:rPr>
          <w:sz w:val="24"/>
        </w:rPr>
      </w:pPr>
      <w:r w:rsidRPr="00F20D63">
        <w:rPr>
          <w:sz w:val="24"/>
        </w:rPr>
        <w:t xml:space="preserve"> windblown sand</w:t>
      </w:r>
    </w:p>
    <w:p w:rsidR="00F20D63" w:rsidRPr="00F20D63" w:rsidRDefault="00F20D63" w:rsidP="00F20D63">
      <w:pPr>
        <w:pStyle w:val="Paragraphedeliste"/>
        <w:rPr>
          <w:sz w:val="24"/>
        </w:rPr>
      </w:pPr>
      <w:proofErr w:type="spellStart"/>
      <w:r w:rsidRPr="00F20D63">
        <w:rPr>
          <w:rFonts w:hint="eastAsia"/>
          <w:sz w:val="24"/>
        </w:rPr>
        <w:t>风积沙</w:t>
      </w:r>
      <w:proofErr w:type="spellEnd"/>
    </w:p>
    <w:p w:rsidR="00F20D63" w:rsidRPr="00C77680" w:rsidRDefault="00F20D63" w:rsidP="00F20D63">
      <w:pPr>
        <w:rPr>
          <w:sz w:val="24"/>
        </w:rPr>
      </w:pPr>
    </w:p>
    <w:p w:rsidR="00F20D63" w:rsidRPr="00F20D63" w:rsidRDefault="00F20D63" w:rsidP="00F20D63">
      <w:pPr>
        <w:ind w:left="720" w:firstLine="45"/>
        <w:rPr>
          <w:rStyle w:val="Lienhypertexte"/>
          <w:sz w:val="24"/>
          <w:lang w:val="fr-FR"/>
        </w:rPr>
      </w:pPr>
    </w:p>
    <w:p w:rsidR="00F20D63" w:rsidRPr="00422A0E" w:rsidRDefault="00F20D63" w:rsidP="00F20D63">
      <w:pPr>
        <w:ind w:firstLine="720"/>
        <w:rPr>
          <w:sz w:val="24"/>
          <w:szCs w:val="24"/>
        </w:rPr>
      </w:pPr>
      <w:r w:rsidRPr="00422A0E">
        <w:rPr>
          <w:sz w:val="24"/>
          <w:szCs w:val="24"/>
        </w:rPr>
        <w:t>aeolian deposit</w:t>
      </w:r>
      <w:r w:rsidR="004611D3">
        <w:rPr>
          <w:sz w:val="24"/>
          <w:szCs w:val="24"/>
        </w:rPr>
        <w:tab/>
      </w:r>
      <w:r w:rsidR="004611D3">
        <w:rPr>
          <w:sz w:val="24"/>
          <w:szCs w:val="24"/>
        </w:rPr>
        <w:tab/>
      </w:r>
      <w:proofErr w:type="spellStart"/>
      <w:r w:rsidRPr="00833B29">
        <w:rPr>
          <w:sz w:val="24"/>
          <w:szCs w:val="24"/>
        </w:rPr>
        <w:t>风积土</w:t>
      </w:r>
      <w:proofErr w:type="spellEnd"/>
    </w:p>
    <w:p w:rsidR="00F20D63" w:rsidRPr="00422A0E" w:rsidRDefault="00F20D63" w:rsidP="00F20D63">
      <w:pPr>
        <w:ind w:firstLine="720"/>
        <w:rPr>
          <w:sz w:val="24"/>
          <w:szCs w:val="24"/>
        </w:rPr>
      </w:pPr>
      <w:r w:rsidRPr="00422A0E">
        <w:rPr>
          <w:rFonts w:hint="eastAsia"/>
          <w:sz w:val="24"/>
          <w:szCs w:val="24"/>
        </w:rPr>
        <w:t>aeolian dynamics</w:t>
      </w:r>
      <w:r w:rsidR="004611D3">
        <w:rPr>
          <w:sz w:val="24"/>
          <w:szCs w:val="24"/>
        </w:rPr>
        <w:tab/>
      </w:r>
      <w:r w:rsidR="004611D3">
        <w:rPr>
          <w:sz w:val="24"/>
          <w:szCs w:val="24"/>
        </w:rPr>
        <w:tab/>
      </w:r>
      <w:proofErr w:type="spellStart"/>
      <w:r w:rsidRPr="00833B29">
        <w:rPr>
          <w:rFonts w:hint="eastAsia"/>
          <w:sz w:val="24"/>
          <w:szCs w:val="24"/>
        </w:rPr>
        <w:t>风沙动力学</w:t>
      </w:r>
      <w:proofErr w:type="spellEnd"/>
    </w:p>
    <w:p w:rsidR="00F20D63" w:rsidRPr="00422A0E" w:rsidRDefault="00F20D63" w:rsidP="00F20D63">
      <w:pPr>
        <w:ind w:firstLine="720"/>
        <w:rPr>
          <w:sz w:val="24"/>
          <w:szCs w:val="24"/>
        </w:rPr>
      </w:pPr>
      <w:r w:rsidRPr="00422A0E">
        <w:rPr>
          <w:sz w:val="24"/>
          <w:szCs w:val="24"/>
        </w:rPr>
        <w:t xml:space="preserve">windblown sand transport </w:t>
      </w:r>
      <w:r w:rsidR="004611D3">
        <w:rPr>
          <w:sz w:val="24"/>
          <w:szCs w:val="24"/>
        </w:rPr>
        <w:tab/>
      </w:r>
      <w:proofErr w:type="spellStart"/>
      <w:r w:rsidRPr="00833B29">
        <w:rPr>
          <w:sz w:val="24"/>
          <w:szCs w:val="24"/>
        </w:rPr>
        <w:t>风沙运动</w:t>
      </w:r>
      <w:proofErr w:type="spellEnd"/>
    </w:p>
    <w:p w:rsidR="00F20D63" w:rsidRPr="00422A0E" w:rsidRDefault="00F20D63" w:rsidP="00F20D63">
      <w:pPr>
        <w:ind w:firstLine="720"/>
        <w:rPr>
          <w:sz w:val="24"/>
          <w:szCs w:val="24"/>
        </w:rPr>
      </w:pPr>
      <w:r w:rsidRPr="00422A0E">
        <w:rPr>
          <w:rFonts w:hint="eastAsia"/>
          <w:sz w:val="24"/>
          <w:szCs w:val="24"/>
        </w:rPr>
        <w:t>wind sand flow</w:t>
      </w:r>
      <w:r w:rsidR="004611D3">
        <w:rPr>
          <w:sz w:val="24"/>
          <w:szCs w:val="24"/>
        </w:rPr>
        <w:tab/>
      </w:r>
      <w:r w:rsidR="004611D3">
        <w:rPr>
          <w:sz w:val="24"/>
          <w:szCs w:val="24"/>
        </w:rPr>
        <w:tab/>
      </w:r>
      <w:proofErr w:type="spellStart"/>
      <w:r w:rsidRPr="00833B29">
        <w:rPr>
          <w:rFonts w:hint="eastAsia"/>
          <w:sz w:val="24"/>
          <w:szCs w:val="24"/>
        </w:rPr>
        <w:t>风沙流</w:t>
      </w:r>
      <w:proofErr w:type="spellEnd"/>
    </w:p>
    <w:p w:rsidR="00350907" w:rsidRDefault="00F20D63" w:rsidP="00F20D63">
      <w:pPr>
        <w:pStyle w:val="Paragraphedeliste"/>
        <w:rPr>
          <w:sz w:val="24"/>
          <w:szCs w:val="24"/>
        </w:rPr>
      </w:pPr>
      <w:r w:rsidRPr="00422A0E">
        <w:rPr>
          <w:rFonts w:hint="eastAsia"/>
          <w:sz w:val="24"/>
          <w:szCs w:val="24"/>
        </w:rPr>
        <w:t>blown sand physics</w:t>
      </w:r>
      <w:r w:rsidR="004611D3">
        <w:rPr>
          <w:sz w:val="24"/>
          <w:szCs w:val="24"/>
        </w:rPr>
        <w:tab/>
      </w:r>
      <w:r w:rsidR="004611D3">
        <w:rPr>
          <w:sz w:val="24"/>
          <w:szCs w:val="24"/>
        </w:rPr>
        <w:tab/>
      </w:r>
      <w:proofErr w:type="spellStart"/>
      <w:r w:rsidRPr="00833B29">
        <w:rPr>
          <w:rFonts w:hint="eastAsia"/>
          <w:sz w:val="24"/>
          <w:szCs w:val="24"/>
        </w:rPr>
        <w:t>风沙物理学</w:t>
      </w:r>
      <w:proofErr w:type="spellEnd"/>
    </w:p>
    <w:p w:rsidR="00BE0C55" w:rsidRDefault="00BE0C55" w:rsidP="00BE0C55">
      <w:pPr>
        <w:rPr>
          <w:rFonts w:cs="Microsoft YaHei"/>
          <w:sz w:val="24"/>
          <w:lang w:eastAsia="zh-CN"/>
        </w:rPr>
      </w:pPr>
    </w:p>
    <w:p w:rsidR="00BE0C55" w:rsidRDefault="00BE0C55" w:rsidP="00BE0C55">
      <w:pPr>
        <w:pStyle w:val="Paragraphedeliste"/>
        <w:numPr>
          <w:ilvl w:val="0"/>
          <w:numId w:val="33"/>
        </w:numPr>
        <w:rPr>
          <w:rFonts w:cs="Microsoft YaHei"/>
          <w:sz w:val="24"/>
          <w:lang w:eastAsia="zh-CN"/>
        </w:rPr>
      </w:pPr>
      <w:r w:rsidRPr="00BE0C55">
        <w:rPr>
          <w:rFonts w:cs="Microsoft YaHei" w:hint="eastAsia"/>
          <w:sz w:val="24"/>
          <w:lang w:eastAsia="zh-CN"/>
        </w:rPr>
        <w:t>tailings dam</w:t>
      </w:r>
    </w:p>
    <w:p w:rsidR="00BE0C55" w:rsidRDefault="00BE0C55" w:rsidP="00BE0C55">
      <w:pPr>
        <w:pStyle w:val="Paragraphedeliste"/>
        <w:rPr>
          <w:rFonts w:cs="Microsoft YaHei"/>
          <w:sz w:val="24"/>
          <w:lang w:eastAsia="zh-CN"/>
        </w:rPr>
      </w:pPr>
      <w:r w:rsidRPr="00BE0C55">
        <w:rPr>
          <w:rFonts w:cs="Microsoft YaHei" w:hint="eastAsia"/>
          <w:sz w:val="24"/>
          <w:lang w:eastAsia="zh-CN"/>
        </w:rPr>
        <w:t>尾矿坝</w:t>
      </w:r>
    </w:p>
    <w:p w:rsidR="00BE0C55" w:rsidRPr="00BE0C55" w:rsidRDefault="00BE0C55" w:rsidP="00BE0C55">
      <w:pPr>
        <w:pStyle w:val="Paragraphedeliste"/>
        <w:rPr>
          <w:rFonts w:cs="Microsoft YaHei"/>
          <w:sz w:val="24"/>
          <w:lang w:eastAsia="zh-CN"/>
        </w:rPr>
      </w:pPr>
    </w:p>
    <w:p w:rsidR="00BE0C55" w:rsidRPr="00BE0C55" w:rsidRDefault="00BE0C55" w:rsidP="00BE0C55">
      <w:pPr>
        <w:pStyle w:val="Paragraphedeliste"/>
        <w:rPr>
          <w:rFonts w:cs="Microsoft YaHei"/>
          <w:sz w:val="24"/>
          <w:lang w:eastAsia="zh-CN"/>
        </w:rPr>
      </w:pPr>
      <w:r>
        <w:rPr>
          <w:rFonts w:cs="Microsoft YaHei" w:hint="eastAsia"/>
          <w:sz w:val="24"/>
          <w:lang w:eastAsia="zh-CN"/>
        </w:rPr>
        <w:t>定义：</w:t>
      </w:r>
      <w:r w:rsidRPr="00BE0C55">
        <w:rPr>
          <w:rFonts w:cs="Microsoft YaHei" w:hint="eastAsia"/>
          <w:sz w:val="24"/>
          <w:lang w:eastAsia="zh-CN"/>
        </w:rPr>
        <w:t>存放选矿厂尾矿的库区，类似水库，有排水系统，要求</w:t>
      </w:r>
      <w:proofErr w:type="gramStart"/>
      <w:r w:rsidRPr="00BE0C55">
        <w:rPr>
          <w:rFonts w:cs="Microsoft YaHei" w:hint="eastAsia"/>
          <w:sz w:val="24"/>
          <w:lang w:eastAsia="zh-CN"/>
        </w:rPr>
        <w:t>坝必须</w:t>
      </w:r>
      <w:proofErr w:type="gramEnd"/>
      <w:r w:rsidRPr="00BE0C55">
        <w:rPr>
          <w:rFonts w:cs="Microsoft YaHei" w:hint="eastAsia"/>
          <w:sz w:val="24"/>
          <w:lang w:eastAsia="zh-CN"/>
        </w:rPr>
        <w:t>安全可靠。</w:t>
      </w:r>
    </w:p>
    <w:p w:rsidR="00BE0C55" w:rsidRDefault="00BE0C55" w:rsidP="00BE0C55">
      <w:pPr>
        <w:pStyle w:val="Paragraphedeliste"/>
        <w:rPr>
          <w:rFonts w:cs="Microsoft YaHei"/>
          <w:sz w:val="24"/>
          <w:lang w:eastAsia="zh-CN"/>
        </w:rPr>
      </w:pPr>
      <w:r>
        <w:rPr>
          <w:rFonts w:cs="Microsoft YaHei" w:hint="eastAsia"/>
          <w:sz w:val="24"/>
          <w:lang w:eastAsia="zh-CN"/>
        </w:rPr>
        <w:t>S</w:t>
      </w:r>
      <w:r>
        <w:rPr>
          <w:rFonts w:cs="Microsoft YaHei"/>
          <w:sz w:val="24"/>
          <w:lang w:eastAsia="zh-CN"/>
        </w:rPr>
        <w:t xml:space="preserve">ource: </w:t>
      </w:r>
      <w:r w:rsidRPr="00BE0C55">
        <w:rPr>
          <w:rFonts w:cs="Microsoft YaHei"/>
          <w:sz w:val="24"/>
          <w:lang w:eastAsia="zh-CN"/>
        </w:rPr>
        <w:t>TERMONLINE</w:t>
      </w:r>
    </w:p>
    <w:p w:rsidR="00690D29" w:rsidRDefault="00690D29" w:rsidP="00690D29">
      <w:pPr>
        <w:rPr>
          <w:rFonts w:cs="Microsoft YaHei"/>
          <w:sz w:val="24"/>
          <w:lang w:eastAsia="zh-CN"/>
        </w:rPr>
      </w:pPr>
    </w:p>
    <w:p w:rsidR="00511E48" w:rsidRDefault="00690D29" w:rsidP="00690D29">
      <w:pPr>
        <w:pStyle w:val="Paragraphedeliste"/>
        <w:numPr>
          <w:ilvl w:val="0"/>
          <w:numId w:val="33"/>
        </w:numPr>
        <w:rPr>
          <w:rFonts w:cs="Microsoft YaHei"/>
          <w:sz w:val="24"/>
          <w:lang w:eastAsia="zh-CN"/>
        </w:rPr>
      </w:pPr>
      <w:r w:rsidRPr="00690D29">
        <w:rPr>
          <w:rFonts w:cs="Microsoft YaHei"/>
          <w:sz w:val="24"/>
          <w:lang w:eastAsia="zh-CN"/>
        </w:rPr>
        <w:t>zero</w:t>
      </w:r>
      <w:r w:rsidR="00511E48">
        <w:rPr>
          <w:rFonts w:cs="Microsoft YaHei"/>
          <w:sz w:val="24"/>
          <w:lang w:eastAsia="zh-CN"/>
        </w:rPr>
        <w:t xml:space="preserve"> order draft </w:t>
      </w:r>
      <w:r w:rsidR="00511E48">
        <w:rPr>
          <w:rFonts w:cs="Microsoft YaHei" w:hint="eastAsia"/>
          <w:sz w:val="24"/>
          <w:lang w:eastAsia="zh-CN"/>
        </w:rPr>
        <w:t>初稿</w:t>
      </w:r>
    </w:p>
    <w:p w:rsidR="00511E48" w:rsidRDefault="00511E48" w:rsidP="00511E48">
      <w:pPr>
        <w:pStyle w:val="Paragraphedeliste"/>
        <w:rPr>
          <w:rFonts w:cs="Microsoft YaHei"/>
          <w:sz w:val="24"/>
          <w:lang w:eastAsia="zh-CN"/>
        </w:rPr>
      </w:pPr>
    </w:p>
    <w:p w:rsidR="00690D29" w:rsidRDefault="00690D29" w:rsidP="00511E48">
      <w:pPr>
        <w:pStyle w:val="Paragraphedeliste"/>
        <w:rPr>
          <w:rFonts w:cs="Microsoft YaHei"/>
          <w:sz w:val="24"/>
          <w:lang w:eastAsia="zh-CN"/>
        </w:rPr>
      </w:pPr>
      <w:r w:rsidRPr="00690D29">
        <w:rPr>
          <w:rFonts w:cs="Microsoft YaHei"/>
          <w:sz w:val="24"/>
          <w:lang w:eastAsia="zh-CN"/>
        </w:rPr>
        <w:t>first order draft</w:t>
      </w:r>
      <w:r w:rsidR="00511E48">
        <w:rPr>
          <w:rFonts w:cs="Microsoft YaHei"/>
          <w:sz w:val="24"/>
          <w:lang w:eastAsia="zh-CN"/>
        </w:rPr>
        <w:t xml:space="preserve"> </w:t>
      </w:r>
      <w:r w:rsidR="00511E48">
        <w:rPr>
          <w:rFonts w:cs="Microsoft YaHei" w:hint="eastAsia"/>
          <w:sz w:val="24"/>
          <w:lang w:eastAsia="zh-CN"/>
        </w:rPr>
        <w:t>第一稿</w:t>
      </w:r>
    </w:p>
    <w:p w:rsidR="00511E48" w:rsidRDefault="00511E48" w:rsidP="00511E48">
      <w:pPr>
        <w:pStyle w:val="Paragraphedeliste"/>
        <w:rPr>
          <w:rFonts w:cs="Microsoft YaHei"/>
          <w:sz w:val="24"/>
          <w:lang w:eastAsia="zh-CN"/>
        </w:rPr>
      </w:pPr>
    </w:p>
    <w:p w:rsidR="00511E48" w:rsidRPr="00690D29" w:rsidRDefault="00511E48" w:rsidP="00511E48">
      <w:pPr>
        <w:pStyle w:val="Paragraphedeliste"/>
        <w:rPr>
          <w:rFonts w:cs="Microsoft YaHei"/>
          <w:sz w:val="24"/>
          <w:lang w:eastAsia="zh-CN"/>
        </w:rPr>
      </w:pPr>
      <w:r w:rsidRPr="00690D29">
        <w:rPr>
          <w:rFonts w:cs="Microsoft YaHei"/>
          <w:sz w:val="24"/>
          <w:lang w:eastAsia="zh-CN"/>
        </w:rPr>
        <w:lastRenderedPageBreak/>
        <w:t>second order draft</w:t>
      </w:r>
      <w:r>
        <w:rPr>
          <w:rFonts w:cs="Microsoft YaHei"/>
          <w:sz w:val="24"/>
          <w:lang w:eastAsia="zh-CN"/>
        </w:rPr>
        <w:t xml:space="preserve"> </w:t>
      </w:r>
      <w:r>
        <w:rPr>
          <w:rFonts w:cs="Microsoft YaHei" w:hint="eastAsia"/>
          <w:sz w:val="24"/>
          <w:lang w:eastAsia="zh-CN"/>
        </w:rPr>
        <w:t>第二稿</w:t>
      </w:r>
    </w:p>
    <w:p w:rsidR="00511E48" w:rsidRDefault="00511E48" w:rsidP="00690D29">
      <w:pPr>
        <w:pStyle w:val="Paragraphedeliste"/>
        <w:rPr>
          <w:rFonts w:cs="Microsoft YaHei"/>
          <w:sz w:val="24"/>
          <w:lang w:eastAsia="zh-CN"/>
        </w:rPr>
      </w:pPr>
    </w:p>
    <w:p w:rsidR="00690D29" w:rsidRDefault="00511E48" w:rsidP="00690D29">
      <w:pPr>
        <w:pStyle w:val="Paragraphedeliste"/>
        <w:rPr>
          <w:rFonts w:cs="Microsoft YaHei"/>
          <w:sz w:val="24"/>
          <w:lang w:eastAsia="zh-CN"/>
        </w:rPr>
      </w:pPr>
      <w:r>
        <w:rPr>
          <w:rFonts w:cs="Microsoft YaHei"/>
          <w:sz w:val="24"/>
          <w:lang w:eastAsia="zh-CN"/>
        </w:rPr>
        <w:t>Sources:</w:t>
      </w:r>
      <w:r>
        <w:rPr>
          <w:rFonts w:cs="Microsoft YaHei" w:hint="eastAsia"/>
          <w:sz w:val="24"/>
          <w:lang w:eastAsia="zh-CN"/>
        </w:rPr>
        <w:t xml:space="preserve"> </w:t>
      </w:r>
      <w:r w:rsidR="00690D29" w:rsidRPr="00690D29">
        <w:rPr>
          <w:rFonts w:cs="Microsoft YaHei" w:hint="eastAsia"/>
          <w:sz w:val="24"/>
          <w:lang w:eastAsia="zh-CN"/>
        </w:rPr>
        <w:t>IPBES/5/5</w:t>
      </w:r>
      <w:r w:rsidR="00690D29" w:rsidRPr="00690D29">
        <w:rPr>
          <w:rFonts w:cs="Microsoft YaHei" w:hint="eastAsia"/>
          <w:sz w:val="24"/>
          <w:lang w:eastAsia="zh-CN"/>
        </w:rPr>
        <w:t>、</w:t>
      </w:r>
      <w:r w:rsidR="00690D29" w:rsidRPr="00690D29">
        <w:rPr>
          <w:rFonts w:cs="Microsoft YaHei" w:hint="eastAsia"/>
          <w:sz w:val="24"/>
          <w:lang w:eastAsia="zh-CN"/>
        </w:rPr>
        <w:t>IPBES/5/7</w:t>
      </w:r>
    </w:p>
    <w:p w:rsidR="00742CA0" w:rsidRDefault="00742CA0" w:rsidP="00742CA0">
      <w:pPr>
        <w:rPr>
          <w:rFonts w:cs="Microsoft YaHei"/>
          <w:sz w:val="24"/>
          <w:lang w:eastAsia="zh-CN"/>
        </w:rPr>
      </w:pPr>
    </w:p>
    <w:p w:rsidR="00742CA0" w:rsidRDefault="00742CA0" w:rsidP="00742CA0">
      <w:pPr>
        <w:pStyle w:val="Paragraphedeliste"/>
        <w:numPr>
          <w:ilvl w:val="0"/>
          <w:numId w:val="33"/>
        </w:numPr>
        <w:rPr>
          <w:rFonts w:cs="Microsoft YaHei"/>
          <w:sz w:val="24"/>
          <w:lang w:eastAsia="zh-CN"/>
        </w:rPr>
      </w:pPr>
      <w:r w:rsidRPr="00742CA0">
        <w:rPr>
          <w:rFonts w:cs="Microsoft YaHei"/>
          <w:sz w:val="24"/>
          <w:lang w:eastAsia="zh-CN"/>
        </w:rPr>
        <w:t>think piece</w:t>
      </w:r>
    </w:p>
    <w:p w:rsidR="00742CA0" w:rsidRDefault="00742CA0" w:rsidP="00742CA0">
      <w:pPr>
        <w:pStyle w:val="Paragraphedeliste"/>
        <w:rPr>
          <w:rFonts w:cs="Microsoft YaHei"/>
          <w:sz w:val="24"/>
          <w:lang w:eastAsia="zh-CN"/>
        </w:rPr>
      </w:pPr>
      <w:r>
        <w:rPr>
          <w:rFonts w:cs="Microsoft YaHei" w:hint="eastAsia"/>
          <w:sz w:val="24"/>
          <w:lang w:eastAsia="zh-CN"/>
        </w:rPr>
        <w:t>思考</w:t>
      </w:r>
      <w:r w:rsidRPr="00742CA0">
        <w:rPr>
          <w:rFonts w:cs="Microsoft YaHei" w:hint="eastAsia"/>
          <w:sz w:val="24"/>
          <w:lang w:eastAsia="zh-CN"/>
        </w:rPr>
        <w:t>文件</w:t>
      </w:r>
    </w:p>
    <w:p w:rsidR="00742CA0" w:rsidRPr="00742CA0" w:rsidRDefault="00742CA0" w:rsidP="00742CA0">
      <w:pPr>
        <w:pStyle w:val="Paragraphedeliste"/>
        <w:rPr>
          <w:rFonts w:cs="Microsoft YaHei"/>
          <w:sz w:val="24"/>
          <w:lang w:eastAsia="zh-CN"/>
        </w:rPr>
      </w:pPr>
    </w:p>
    <w:p w:rsidR="00742CA0" w:rsidRPr="00742CA0" w:rsidRDefault="00742CA0" w:rsidP="00742CA0">
      <w:pPr>
        <w:pStyle w:val="Paragraphedeliste"/>
        <w:rPr>
          <w:rFonts w:cs="Microsoft YaHei"/>
          <w:sz w:val="24"/>
          <w:lang w:eastAsia="zh-CN"/>
        </w:rPr>
      </w:pPr>
      <w:r w:rsidRPr="00742CA0">
        <w:rPr>
          <w:rFonts w:cs="Microsoft YaHei" w:hint="eastAsia"/>
          <w:sz w:val="24"/>
          <w:lang w:eastAsia="zh-CN"/>
        </w:rPr>
        <w:t>Merriam-Webster</w:t>
      </w:r>
      <w:r w:rsidRPr="00742CA0">
        <w:rPr>
          <w:rFonts w:cs="Microsoft YaHei" w:hint="eastAsia"/>
          <w:sz w:val="24"/>
          <w:lang w:eastAsia="zh-CN"/>
        </w:rPr>
        <w:t>对其解释如下：</w:t>
      </w:r>
    </w:p>
    <w:p w:rsidR="00742CA0" w:rsidRDefault="00742CA0" w:rsidP="00742CA0">
      <w:pPr>
        <w:pStyle w:val="Paragraphedeliste"/>
        <w:rPr>
          <w:rFonts w:cs="Microsoft YaHei"/>
          <w:sz w:val="24"/>
          <w:lang w:eastAsia="zh-CN"/>
        </w:rPr>
      </w:pPr>
      <w:r w:rsidRPr="00742CA0">
        <w:rPr>
          <w:rFonts w:cs="Microsoft YaHei"/>
          <w:sz w:val="24"/>
          <w:lang w:eastAsia="zh-CN"/>
        </w:rPr>
        <w:t xml:space="preserve">a piece of writing meant to be thought-provoking and speculative that consists chiefly of </w:t>
      </w:r>
    </w:p>
    <w:p w:rsidR="00742CA0" w:rsidRDefault="00742CA0" w:rsidP="00742CA0">
      <w:pPr>
        <w:pStyle w:val="Paragraphedeliste"/>
        <w:rPr>
          <w:rFonts w:cs="Microsoft YaHei"/>
          <w:sz w:val="24"/>
          <w:lang w:eastAsia="zh-CN"/>
        </w:rPr>
      </w:pPr>
      <w:r w:rsidRPr="00742CA0">
        <w:rPr>
          <w:rFonts w:cs="Microsoft YaHei"/>
          <w:sz w:val="24"/>
          <w:lang w:eastAsia="zh-CN"/>
        </w:rPr>
        <w:t>background material and personal opinion and analysis.</w:t>
      </w:r>
    </w:p>
    <w:p w:rsidR="00742CA0" w:rsidRPr="00742CA0" w:rsidRDefault="00742CA0" w:rsidP="00742CA0">
      <w:pPr>
        <w:pStyle w:val="Paragraphedeliste"/>
        <w:rPr>
          <w:rFonts w:cs="Microsoft YaHei"/>
          <w:sz w:val="24"/>
          <w:lang w:eastAsia="zh-CN"/>
        </w:rPr>
      </w:pPr>
    </w:p>
    <w:p w:rsidR="00E81D4E" w:rsidRDefault="00E81D4E" w:rsidP="00E81D4E">
      <w:pPr>
        <w:pStyle w:val="Paragraphedeliste"/>
        <w:rPr>
          <w:rFonts w:cs="Microsoft YaHei"/>
          <w:sz w:val="24"/>
          <w:lang w:eastAsia="zh-CN"/>
        </w:rPr>
      </w:pPr>
    </w:p>
    <w:p w:rsidR="006A1311" w:rsidRDefault="006A1311" w:rsidP="006A1311">
      <w:pPr>
        <w:pStyle w:val="Paragraphedeliste"/>
        <w:numPr>
          <w:ilvl w:val="0"/>
          <w:numId w:val="33"/>
        </w:numPr>
        <w:rPr>
          <w:rFonts w:cs="Microsoft YaHei"/>
          <w:sz w:val="24"/>
          <w:lang w:eastAsia="zh-CN"/>
        </w:rPr>
      </w:pPr>
      <w:r w:rsidRPr="006A1311">
        <w:rPr>
          <w:rFonts w:cs="Microsoft YaHei"/>
          <w:sz w:val="24"/>
          <w:lang w:eastAsia="zh-CN"/>
        </w:rPr>
        <w:t>material footprint</w:t>
      </w:r>
    </w:p>
    <w:p w:rsidR="00950D3A" w:rsidRDefault="00950D3A" w:rsidP="00950D3A">
      <w:pPr>
        <w:pStyle w:val="Paragraphedeliste"/>
        <w:rPr>
          <w:rFonts w:cs="Microsoft YaHei"/>
          <w:sz w:val="24"/>
          <w:lang w:eastAsia="zh-CN"/>
        </w:rPr>
      </w:pPr>
      <w:r>
        <w:rPr>
          <w:rFonts w:cs="Microsoft YaHei" w:hint="eastAsia"/>
          <w:sz w:val="24"/>
          <w:lang w:eastAsia="zh-CN"/>
        </w:rPr>
        <w:t>物质足迹</w:t>
      </w:r>
    </w:p>
    <w:p w:rsidR="00CC35D8" w:rsidRDefault="00CC35D8" w:rsidP="00CC35D8">
      <w:pPr>
        <w:pStyle w:val="Paragraphedeliste"/>
        <w:rPr>
          <w:rFonts w:cs="Microsoft YaHei"/>
          <w:sz w:val="24"/>
          <w:lang w:eastAsia="zh-CN"/>
        </w:rPr>
      </w:pPr>
    </w:p>
    <w:p w:rsidR="00F9623D" w:rsidRDefault="00950D3A" w:rsidP="00CC35D8">
      <w:pPr>
        <w:ind w:left="720"/>
        <w:rPr>
          <w:rFonts w:cs="Microsoft YaHei"/>
          <w:sz w:val="24"/>
          <w:lang w:eastAsia="zh-CN"/>
        </w:rPr>
      </w:pPr>
      <w:r>
        <w:rPr>
          <w:rFonts w:cs="Microsoft YaHei" w:hint="eastAsia"/>
          <w:sz w:val="24"/>
          <w:lang w:eastAsia="zh-CN"/>
        </w:rPr>
        <w:t>S</w:t>
      </w:r>
      <w:r>
        <w:rPr>
          <w:rFonts w:cs="Microsoft YaHei"/>
          <w:sz w:val="24"/>
          <w:lang w:eastAsia="zh-CN"/>
        </w:rPr>
        <w:t xml:space="preserve">ource: </w:t>
      </w:r>
      <w:r w:rsidR="00CC35D8" w:rsidRPr="00CC35D8">
        <w:rPr>
          <w:rFonts w:cs="Microsoft YaHei" w:hint="eastAsia"/>
          <w:sz w:val="24"/>
          <w:lang w:eastAsia="zh-CN"/>
        </w:rPr>
        <w:t>决议</w:t>
      </w:r>
      <w:r w:rsidR="00CC35D8" w:rsidRPr="00CC35D8">
        <w:rPr>
          <w:rFonts w:cs="Microsoft YaHei" w:hint="eastAsia"/>
          <w:sz w:val="24"/>
          <w:lang w:eastAsia="zh-CN"/>
        </w:rPr>
        <w:t>A/RES/71/313</w:t>
      </w:r>
      <w:r w:rsidR="00CC35D8" w:rsidRPr="00CC35D8">
        <w:rPr>
          <w:rFonts w:cs="Microsoft YaHei" w:hint="eastAsia"/>
          <w:sz w:val="24"/>
          <w:lang w:eastAsia="zh-CN"/>
        </w:rPr>
        <w:t>附件《</w:t>
      </w:r>
      <w:r w:rsidR="00CC35D8" w:rsidRPr="00CC35D8">
        <w:rPr>
          <w:rFonts w:cs="Microsoft YaHei" w:hint="eastAsia"/>
          <w:sz w:val="24"/>
          <w:lang w:eastAsia="zh-CN"/>
        </w:rPr>
        <w:t xml:space="preserve">&lt;2030 </w:t>
      </w:r>
      <w:r w:rsidR="00CC35D8" w:rsidRPr="00CC35D8">
        <w:rPr>
          <w:rFonts w:cs="Microsoft YaHei" w:hint="eastAsia"/>
          <w:sz w:val="24"/>
          <w:lang w:eastAsia="zh-CN"/>
        </w:rPr>
        <w:t>年可持续发展议程</w:t>
      </w:r>
      <w:r w:rsidR="00CC35D8" w:rsidRPr="00CC35D8">
        <w:rPr>
          <w:rFonts w:cs="Microsoft YaHei" w:hint="eastAsia"/>
          <w:sz w:val="24"/>
          <w:lang w:eastAsia="zh-CN"/>
        </w:rPr>
        <w:t>&gt;</w:t>
      </w:r>
      <w:r w:rsidR="00CC35D8" w:rsidRPr="00CC35D8">
        <w:rPr>
          <w:rFonts w:cs="Microsoft YaHei" w:hint="eastAsia"/>
          <w:sz w:val="24"/>
          <w:lang w:eastAsia="zh-CN"/>
        </w:rPr>
        <w:t>各项可持续发展目标和具体目标全球指标框架》目标</w:t>
      </w:r>
      <w:r w:rsidR="00CC35D8" w:rsidRPr="00CC35D8">
        <w:rPr>
          <w:rFonts w:cs="Microsoft YaHei" w:hint="eastAsia"/>
          <w:sz w:val="24"/>
          <w:lang w:eastAsia="zh-CN"/>
        </w:rPr>
        <w:t>8.4.1</w:t>
      </w:r>
    </w:p>
    <w:p w:rsidR="00CC35D8" w:rsidRDefault="00CC35D8" w:rsidP="00CC35D8">
      <w:pPr>
        <w:ind w:left="360"/>
        <w:rPr>
          <w:rFonts w:cs="Microsoft YaHei"/>
          <w:sz w:val="24"/>
          <w:lang w:eastAsia="zh-CN"/>
        </w:rPr>
      </w:pPr>
    </w:p>
    <w:p w:rsidR="00F9623D" w:rsidRDefault="00F9623D" w:rsidP="00F9623D">
      <w:pPr>
        <w:pStyle w:val="Paragraphedeliste"/>
        <w:numPr>
          <w:ilvl w:val="0"/>
          <w:numId w:val="33"/>
        </w:numPr>
        <w:rPr>
          <w:rFonts w:cs="Microsoft YaHei"/>
          <w:sz w:val="24"/>
          <w:lang w:eastAsia="zh-CN"/>
        </w:rPr>
      </w:pPr>
      <w:r w:rsidRPr="00F9623D">
        <w:rPr>
          <w:rFonts w:cs="Microsoft YaHei"/>
          <w:sz w:val="24"/>
          <w:lang w:eastAsia="zh-CN"/>
        </w:rPr>
        <w:t>Domestic material consumption per capita</w:t>
      </w:r>
    </w:p>
    <w:p w:rsidR="00CC35D8" w:rsidRDefault="00950D3A" w:rsidP="00CC35D8">
      <w:pPr>
        <w:pStyle w:val="Paragraphedeliste"/>
        <w:rPr>
          <w:rFonts w:cs="Microsoft YaHei"/>
          <w:sz w:val="24"/>
          <w:lang w:eastAsia="zh-CN"/>
        </w:rPr>
      </w:pPr>
      <w:r w:rsidRPr="00CC35D8">
        <w:rPr>
          <w:rFonts w:cs="Microsoft YaHei" w:hint="eastAsia"/>
          <w:sz w:val="24"/>
          <w:lang w:eastAsia="zh-CN"/>
        </w:rPr>
        <w:t>人均国内物质消费</w:t>
      </w:r>
    </w:p>
    <w:p w:rsidR="00950D3A" w:rsidRDefault="00950D3A" w:rsidP="00CC35D8">
      <w:pPr>
        <w:ind w:left="720"/>
        <w:rPr>
          <w:rFonts w:cs="Microsoft YaHei"/>
          <w:sz w:val="24"/>
          <w:lang w:eastAsia="zh-CN"/>
        </w:rPr>
      </w:pPr>
    </w:p>
    <w:p w:rsidR="00E727D7" w:rsidRDefault="00950D3A" w:rsidP="00CC35D8">
      <w:pPr>
        <w:ind w:left="720"/>
        <w:rPr>
          <w:rFonts w:cs="Microsoft YaHei"/>
          <w:sz w:val="24"/>
          <w:lang w:eastAsia="zh-CN"/>
        </w:rPr>
      </w:pPr>
      <w:r>
        <w:rPr>
          <w:rFonts w:cs="Microsoft YaHei"/>
          <w:sz w:val="24"/>
          <w:lang w:eastAsia="zh-CN"/>
        </w:rPr>
        <w:t xml:space="preserve">Source: </w:t>
      </w:r>
      <w:r w:rsidR="00CC35D8" w:rsidRPr="00CC35D8">
        <w:rPr>
          <w:rFonts w:cs="Microsoft YaHei" w:hint="eastAsia"/>
          <w:sz w:val="24"/>
          <w:lang w:eastAsia="zh-CN"/>
        </w:rPr>
        <w:t>A/RES/71/313</w:t>
      </w:r>
      <w:r w:rsidR="00CC35D8" w:rsidRPr="00CC35D8">
        <w:rPr>
          <w:rFonts w:cs="Microsoft YaHei" w:hint="eastAsia"/>
          <w:sz w:val="24"/>
          <w:lang w:eastAsia="zh-CN"/>
        </w:rPr>
        <w:t>中的可持续发展目标</w:t>
      </w:r>
      <w:r w:rsidR="00CC35D8" w:rsidRPr="00CC35D8">
        <w:rPr>
          <w:rFonts w:cs="Microsoft YaHei" w:hint="eastAsia"/>
          <w:sz w:val="24"/>
          <w:lang w:eastAsia="zh-CN"/>
        </w:rPr>
        <w:t>8.4.2</w:t>
      </w:r>
      <w:r w:rsidR="00CC35D8" w:rsidRPr="00CC35D8">
        <w:rPr>
          <w:rFonts w:cs="Microsoft YaHei" w:hint="eastAsia"/>
          <w:sz w:val="24"/>
          <w:lang w:eastAsia="zh-CN"/>
        </w:rPr>
        <w:t>及</w:t>
      </w:r>
      <w:r w:rsidR="00CC35D8" w:rsidRPr="00CC35D8">
        <w:rPr>
          <w:rFonts w:cs="Microsoft YaHei" w:hint="eastAsia"/>
          <w:sz w:val="24"/>
          <w:lang w:eastAsia="zh-CN"/>
        </w:rPr>
        <w:t>E/2018/64</w:t>
      </w:r>
      <w:r w:rsidR="00CC35D8" w:rsidRPr="00CC35D8">
        <w:rPr>
          <w:rFonts w:cs="Microsoft YaHei" w:hint="eastAsia"/>
          <w:sz w:val="24"/>
          <w:lang w:eastAsia="zh-CN"/>
        </w:rPr>
        <w:t>的可持续发展目标</w:t>
      </w:r>
      <w:r w:rsidR="00CC35D8" w:rsidRPr="00CC35D8">
        <w:rPr>
          <w:rFonts w:cs="Microsoft YaHei" w:hint="eastAsia"/>
          <w:sz w:val="24"/>
          <w:lang w:eastAsia="zh-CN"/>
        </w:rPr>
        <w:t>12</w:t>
      </w:r>
    </w:p>
    <w:p w:rsidR="00CC35D8" w:rsidRDefault="00CC35D8" w:rsidP="00CC35D8">
      <w:pPr>
        <w:ind w:left="360"/>
        <w:rPr>
          <w:rFonts w:cs="Microsoft YaHei"/>
          <w:sz w:val="24"/>
          <w:lang w:eastAsia="zh-CN"/>
        </w:rPr>
      </w:pPr>
    </w:p>
    <w:p w:rsidR="00E727D7" w:rsidRPr="00E727D7" w:rsidRDefault="00E727D7" w:rsidP="00E727D7">
      <w:pPr>
        <w:pStyle w:val="Paragraphedeliste"/>
        <w:numPr>
          <w:ilvl w:val="0"/>
          <w:numId w:val="33"/>
        </w:numPr>
        <w:rPr>
          <w:rFonts w:cs="Microsoft YaHei"/>
          <w:sz w:val="24"/>
          <w:lang w:eastAsia="zh-CN"/>
        </w:rPr>
      </w:pPr>
      <w:r w:rsidRPr="00E727D7">
        <w:rPr>
          <w:rFonts w:cs="Microsoft YaHei"/>
          <w:sz w:val="24"/>
          <w:lang w:eastAsia="zh-CN"/>
        </w:rPr>
        <w:t>Domestic material consumption per GDP</w:t>
      </w:r>
    </w:p>
    <w:p w:rsidR="00950D3A" w:rsidRPr="00950D3A" w:rsidRDefault="00950D3A" w:rsidP="00950D3A">
      <w:pPr>
        <w:pStyle w:val="Paragraphedeliste"/>
        <w:rPr>
          <w:rFonts w:cs="Microsoft YaHei"/>
          <w:sz w:val="24"/>
          <w:lang w:eastAsia="zh-CN"/>
        </w:rPr>
      </w:pPr>
      <w:r w:rsidRPr="00950D3A">
        <w:rPr>
          <w:rFonts w:cs="Microsoft YaHei" w:hint="eastAsia"/>
          <w:sz w:val="24"/>
          <w:lang w:eastAsia="zh-CN"/>
        </w:rPr>
        <w:t>单位国内生产总值的国内物质消费</w:t>
      </w:r>
    </w:p>
    <w:p w:rsidR="00C47B77" w:rsidRDefault="00C47B77" w:rsidP="00C47B77">
      <w:pPr>
        <w:rPr>
          <w:rFonts w:cs="Microsoft YaHei"/>
          <w:sz w:val="24"/>
          <w:lang w:eastAsia="zh-CN"/>
        </w:rPr>
      </w:pPr>
    </w:p>
    <w:p w:rsidR="00CC35D8" w:rsidRPr="003264D4" w:rsidRDefault="00950D3A" w:rsidP="00950D3A">
      <w:pPr>
        <w:ind w:left="720"/>
        <w:rPr>
          <w:rFonts w:cs="Microsoft YaHei"/>
          <w:sz w:val="24"/>
          <w:lang w:eastAsia="zh-CN"/>
        </w:rPr>
      </w:pPr>
      <w:r>
        <w:rPr>
          <w:rFonts w:cs="Microsoft YaHei"/>
          <w:sz w:val="24"/>
          <w:lang w:eastAsia="zh-CN"/>
        </w:rPr>
        <w:t xml:space="preserve">Source: </w:t>
      </w:r>
      <w:r w:rsidR="00CC35D8" w:rsidRPr="00CC35D8">
        <w:rPr>
          <w:rFonts w:cs="Microsoft YaHei" w:hint="eastAsia"/>
          <w:sz w:val="24"/>
          <w:lang w:eastAsia="zh-CN"/>
        </w:rPr>
        <w:t>A/RES/71/313</w:t>
      </w:r>
      <w:r w:rsidR="00CC35D8" w:rsidRPr="00CC35D8">
        <w:rPr>
          <w:rFonts w:cs="Microsoft YaHei" w:hint="eastAsia"/>
          <w:sz w:val="24"/>
          <w:lang w:eastAsia="zh-CN"/>
        </w:rPr>
        <w:t>中的可持续发展目标</w:t>
      </w:r>
      <w:r w:rsidR="00CC35D8" w:rsidRPr="00CC35D8">
        <w:rPr>
          <w:rFonts w:cs="Microsoft YaHei" w:hint="eastAsia"/>
          <w:sz w:val="24"/>
          <w:lang w:eastAsia="zh-CN"/>
        </w:rPr>
        <w:t>8.4.2</w:t>
      </w:r>
      <w:r w:rsidR="00CC35D8" w:rsidRPr="00CC35D8">
        <w:rPr>
          <w:rFonts w:cs="Microsoft YaHei" w:hint="eastAsia"/>
          <w:sz w:val="24"/>
          <w:lang w:eastAsia="zh-CN"/>
        </w:rPr>
        <w:t>及</w:t>
      </w:r>
      <w:r w:rsidR="00CC35D8" w:rsidRPr="00CC35D8">
        <w:rPr>
          <w:rFonts w:cs="Microsoft YaHei" w:hint="eastAsia"/>
          <w:sz w:val="24"/>
          <w:lang w:eastAsia="zh-CN"/>
        </w:rPr>
        <w:t>E/2018/64</w:t>
      </w:r>
      <w:r w:rsidR="00CC35D8" w:rsidRPr="00CC35D8">
        <w:rPr>
          <w:rFonts w:cs="Microsoft YaHei" w:hint="eastAsia"/>
          <w:sz w:val="24"/>
          <w:lang w:eastAsia="zh-CN"/>
        </w:rPr>
        <w:t>的可持续发展目标</w:t>
      </w:r>
      <w:r w:rsidR="00CC35D8" w:rsidRPr="00CC35D8">
        <w:rPr>
          <w:rFonts w:cs="Microsoft YaHei" w:hint="eastAsia"/>
          <w:sz w:val="24"/>
          <w:lang w:eastAsia="zh-CN"/>
        </w:rPr>
        <w:t>12</w:t>
      </w:r>
    </w:p>
    <w:p w:rsidR="0088388B" w:rsidRPr="003264D4" w:rsidRDefault="0088388B" w:rsidP="0088388B">
      <w:pPr>
        <w:pStyle w:val="Paragraphedeliste"/>
        <w:tabs>
          <w:tab w:val="left" w:pos="0"/>
          <w:tab w:val="left" w:pos="426"/>
        </w:tabs>
        <w:ind w:left="426"/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D55E33" w:rsidRPr="003264D4" w:rsidRDefault="00D55E33" w:rsidP="00D55E33">
      <w:pPr>
        <w:pStyle w:val="Paragraphedeliste"/>
        <w:tabs>
          <w:tab w:val="left" w:pos="284"/>
          <w:tab w:val="left" w:pos="426"/>
        </w:tabs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1F1B38" w:rsidRPr="003264D4" w:rsidRDefault="001F1B38" w:rsidP="004E7B4E">
      <w:pPr>
        <w:rPr>
          <w:color w:val="333333"/>
          <w:sz w:val="24"/>
          <w:szCs w:val="24"/>
          <w:shd w:val="clear" w:color="auto" w:fill="FFFFFF"/>
          <w:lang w:eastAsia="zh-CN"/>
        </w:rPr>
      </w:pPr>
    </w:p>
    <w:p w:rsidR="001F1B38" w:rsidRPr="003264D4" w:rsidRDefault="001F1B38" w:rsidP="001F1B38">
      <w:pPr>
        <w:rPr>
          <w:lang w:eastAsia="zh-CN"/>
        </w:rPr>
      </w:pPr>
    </w:p>
    <w:p w:rsidR="004E7B4E" w:rsidRPr="003264D4" w:rsidRDefault="004E7B4E" w:rsidP="004E7B4E">
      <w:pPr>
        <w:rPr>
          <w:rFonts w:asciiTheme="majorBidi" w:hAnsiTheme="majorBidi" w:cstheme="majorBidi"/>
          <w:sz w:val="24"/>
          <w:szCs w:val="24"/>
          <w:lang w:eastAsia="zh-CN"/>
        </w:rPr>
      </w:pPr>
    </w:p>
    <w:p w:rsidR="00824AFF" w:rsidRPr="003264D4" w:rsidRDefault="00824AFF" w:rsidP="00BA4E74">
      <w:pPr>
        <w:rPr>
          <w:rFonts w:asciiTheme="majorEastAsia" w:eastAsiaTheme="majorEastAsia" w:hAnsiTheme="majorEastAsia"/>
          <w:lang w:eastAsia="zh-CN"/>
        </w:rPr>
      </w:pPr>
    </w:p>
    <w:p w:rsidR="00AC45BA" w:rsidRPr="003264D4" w:rsidRDefault="00AC45BA" w:rsidP="00BA4E74">
      <w:pPr>
        <w:rPr>
          <w:lang w:eastAsia="zh-CN"/>
        </w:rPr>
      </w:pPr>
    </w:p>
    <w:p w:rsidR="00F54E48" w:rsidRPr="003264D4" w:rsidRDefault="00F54E48" w:rsidP="00BA4E74">
      <w:pPr>
        <w:rPr>
          <w:lang w:eastAsia="zh-CN"/>
        </w:rPr>
      </w:pPr>
    </w:p>
    <w:sectPr w:rsidR="00F54E48" w:rsidRPr="003264D4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EBD" w:rsidRDefault="00F94EBD">
      <w:pPr>
        <w:spacing w:line="240" w:lineRule="auto"/>
      </w:pPr>
      <w:r>
        <w:separator/>
      </w:r>
    </w:p>
  </w:endnote>
  <w:endnote w:type="continuationSeparator" w:id="0">
    <w:p w:rsidR="00F94EBD" w:rsidRDefault="00F94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6711126"/>
      <w:docPartObj>
        <w:docPartGallery w:val="Page Numbers (Bottom of Page)"/>
        <w:docPartUnique/>
      </w:docPartObj>
    </w:sdtPr>
    <w:sdtEndPr/>
    <w:sdtContent>
      <w:p w:rsidR="00264F13" w:rsidRDefault="00264F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264F13" w:rsidRDefault="00264F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EBD" w:rsidRDefault="00F94EBD">
      <w:pPr>
        <w:spacing w:line="240" w:lineRule="auto"/>
      </w:pPr>
      <w:r>
        <w:separator/>
      </w:r>
    </w:p>
  </w:footnote>
  <w:footnote w:type="continuationSeparator" w:id="0">
    <w:p w:rsidR="00F94EBD" w:rsidRDefault="00F94E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0"/>
    <w:multiLevelType w:val="hybridMultilevel"/>
    <w:tmpl w:val="67408528"/>
    <w:lvl w:ilvl="0" w:tplc="D054C9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D2C74"/>
    <w:multiLevelType w:val="hybridMultilevel"/>
    <w:tmpl w:val="5F28143A"/>
    <w:lvl w:ilvl="0" w:tplc="67720D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47A8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BD49E9"/>
    <w:multiLevelType w:val="hybridMultilevel"/>
    <w:tmpl w:val="67408528"/>
    <w:lvl w:ilvl="0" w:tplc="D054C9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3522DB4"/>
    <w:multiLevelType w:val="multilevel"/>
    <w:tmpl w:val="0C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C185A2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6B006F"/>
    <w:multiLevelType w:val="multilevel"/>
    <w:tmpl w:val="0C0A0023"/>
    <w:styleLink w:val="ArticleSectio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1C16AC4"/>
    <w:multiLevelType w:val="hybridMultilevel"/>
    <w:tmpl w:val="67408528"/>
    <w:lvl w:ilvl="0" w:tplc="D054C9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F546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9DC3D8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7F750DC4"/>
    <w:multiLevelType w:val="hybridMultilevel"/>
    <w:tmpl w:val="66761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23"/>
  </w:num>
  <w:num w:numId="5">
    <w:abstractNumId w:val="12"/>
  </w:num>
  <w:num w:numId="6">
    <w:abstractNumId w:val="22"/>
  </w:num>
  <w:num w:numId="7">
    <w:abstractNumId w:val="16"/>
  </w:num>
  <w:num w:numId="8">
    <w:abstractNumId w:val="18"/>
  </w:num>
  <w:num w:numId="9">
    <w:abstractNumId w:val="8"/>
  </w:num>
  <w:num w:numId="10">
    <w:abstractNumId w:val="8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9"/>
  </w:num>
  <w:num w:numId="20">
    <w:abstractNumId w:val="9"/>
  </w:num>
  <w:num w:numId="21">
    <w:abstractNumId w:val="7"/>
  </w:num>
  <w:num w:numId="22">
    <w:abstractNumId w:val="7"/>
  </w:num>
  <w:num w:numId="23">
    <w:abstractNumId w:val="6"/>
  </w:num>
  <w:num w:numId="24">
    <w:abstractNumId w:val="6"/>
  </w:num>
  <w:num w:numId="25">
    <w:abstractNumId w:val="5"/>
  </w:num>
  <w:num w:numId="26">
    <w:abstractNumId w:val="5"/>
  </w:num>
  <w:num w:numId="27">
    <w:abstractNumId w:val="4"/>
  </w:num>
  <w:num w:numId="28">
    <w:abstractNumId w:val="4"/>
  </w:num>
  <w:num w:numId="29">
    <w:abstractNumId w:val="20"/>
  </w:num>
  <w:num w:numId="30">
    <w:abstractNumId w:val="15"/>
  </w:num>
  <w:num w:numId="31">
    <w:abstractNumId w:val="24"/>
  </w:num>
  <w:num w:numId="32">
    <w:abstractNumId w:val="11"/>
  </w:num>
  <w:num w:numId="33">
    <w:abstractNumId w:val="19"/>
  </w:num>
  <w:num w:numId="34">
    <w:abstractNumId w:val="1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48"/>
    <w:rsid w:val="00021A5E"/>
    <w:rsid w:val="000554F7"/>
    <w:rsid w:val="000765C6"/>
    <w:rsid w:val="00090B23"/>
    <w:rsid w:val="00094F16"/>
    <w:rsid w:val="000F7445"/>
    <w:rsid w:val="00102AB7"/>
    <w:rsid w:val="00177EF2"/>
    <w:rsid w:val="001936AD"/>
    <w:rsid w:val="001E1E4F"/>
    <w:rsid w:val="001F1B38"/>
    <w:rsid w:val="00225487"/>
    <w:rsid w:val="00264F13"/>
    <w:rsid w:val="002B4C78"/>
    <w:rsid w:val="003264D4"/>
    <w:rsid w:val="00327B31"/>
    <w:rsid w:val="00350907"/>
    <w:rsid w:val="00362979"/>
    <w:rsid w:val="003D0A4A"/>
    <w:rsid w:val="00415922"/>
    <w:rsid w:val="004611D3"/>
    <w:rsid w:val="004B4A73"/>
    <w:rsid w:val="004E7B4E"/>
    <w:rsid w:val="00511E48"/>
    <w:rsid w:val="00542E53"/>
    <w:rsid w:val="00557778"/>
    <w:rsid w:val="00642B97"/>
    <w:rsid w:val="00651199"/>
    <w:rsid w:val="00690D29"/>
    <w:rsid w:val="006961FF"/>
    <w:rsid w:val="006A1311"/>
    <w:rsid w:val="006F4007"/>
    <w:rsid w:val="006F6033"/>
    <w:rsid w:val="00730119"/>
    <w:rsid w:val="0074115F"/>
    <w:rsid w:val="00742CA0"/>
    <w:rsid w:val="007B68F2"/>
    <w:rsid w:val="007D57BE"/>
    <w:rsid w:val="00807D83"/>
    <w:rsid w:val="00815961"/>
    <w:rsid w:val="00824AFF"/>
    <w:rsid w:val="008549B4"/>
    <w:rsid w:val="008735FD"/>
    <w:rsid w:val="0088388B"/>
    <w:rsid w:val="00890705"/>
    <w:rsid w:val="00894AF3"/>
    <w:rsid w:val="008A69E1"/>
    <w:rsid w:val="008B0A3C"/>
    <w:rsid w:val="008F0E69"/>
    <w:rsid w:val="00950D3A"/>
    <w:rsid w:val="00A21BAE"/>
    <w:rsid w:val="00A46A4B"/>
    <w:rsid w:val="00AC2EAE"/>
    <w:rsid w:val="00AC45BA"/>
    <w:rsid w:val="00B13B0A"/>
    <w:rsid w:val="00B23703"/>
    <w:rsid w:val="00B66ECC"/>
    <w:rsid w:val="00BA4E74"/>
    <w:rsid w:val="00BE0C55"/>
    <w:rsid w:val="00BF0F7D"/>
    <w:rsid w:val="00BF66FE"/>
    <w:rsid w:val="00C10033"/>
    <w:rsid w:val="00C47B77"/>
    <w:rsid w:val="00CC35D8"/>
    <w:rsid w:val="00CF0BF5"/>
    <w:rsid w:val="00D3538E"/>
    <w:rsid w:val="00D438CB"/>
    <w:rsid w:val="00D55E33"/>
    <w:rsid w:val="00D76919"/>
    <w:rsid w:val="00DA3C6A"/>
    <w:rsid w:val="00DC33B6"/>
    <w:rsid w:val="00DE4464"/>
    <w:rsid w:val="00DE79F4"/>
    <w:rsid w:val="00DF1F05"/>
    <w:rsid w:val="00E128F6"/>
    <w:rsid w:val="00E437A1"/>
    <w:rsid w:val="00E727D7"/>
    <w:rsid w:val="00E81D4E"/>
    <w:rsid w:val="00EA158A"/>
    <w:rsid w:val="00EF1A15"/>
    <w:rsid w:val="00F20D63"/>
    <w:rsid w:val="00F54E48"/>
    <w:rsid w:val="00F66FAC"/>
    <w:rsid w:val="00F84BFE"/>
    <w:rsid w:val="00F92404"/>
    <w:rsid w:val="00F94EBD"/>
    <w:rsid w:val="00F9623D"/>
    <w:rsid w:val="00FA3B27"/>
    <w:rsid w:val="00FE235E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712E3526-5D72-4ADC-940D-FE1AF9B1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4E74"/>
    <w:pPr>
      <w:spacing w:after="0" w:line="240" w:lineRule="atLeast"/>
    </w:pPr>
    <w:rPr>
      <w:rFonts w:ascii="Times New Roman" w:hAnsi="Times New Roman" w:cs="Times New Roman"/>
      <w:sz w:val="20"/>
      <w:szCs w:val="20"/>
      <w:lang w:val="en-GB" w:eastAsia="es-E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BA4E74"/>
    <w:pPr>
      <w:keepNext/>
      <w:keepLines/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uto"/>
      <w:ind w:right="0"/>
      <w:jc w:val="left"/>
      <w:outlineLvl w:val="0"/>
    </w:pPr>
    <w:rPr>
      <w:rFonts w:eastAsiaTheme="minorHAnsi"/>
      <w:lang w:eastAsia="en-US"/>
    </w:rPr>
  </w:style>
  <w:style w:type="paragraph" w:styleId="Titre2">
    <w:name w:val="heading 2"/>
    <w:basedOn w:val="Normal"/>
    <w:next w:val="Normal"/>
    <w:link w:val="Titre2Car"/>
    <w:semiHidden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link w:val="Titre3Car"/>
    <w:semiHidden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semiHidden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BA4E74"/>
    <w:pPr>
      <w:numPr>
        <w:numId w:val="29"/>
      </w:numPr>
      <w:suppressAutoHyphens/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  <w:lang w:eastAsia="en-US"/>
    </w:rPr>
  </w:style>
  <w:style w:type="paragraph" w:customStyle="1" w:styleId="Bullet2G">
    <w:name w:val="_Bullet 2_G"/>
    <w:basedOn w:val="Normal"/>
    <w:qFormat/>
    <w:rsid w:val="00BA4E74"/>
    <w:pPr>
      <w:numPr>
        <w:numId w:val="30"/>
      </w:numPr>
      <w:suppressAutoHyphens/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  <w:lang w:eastAsia="en-US"/>
    </w:rPr>
  </w:style>
  <w:style w:type="numbering" w:styleId="111111">
    <w:name w:val="Outline List 2"/>
    <w:basedOn w:val="Aucuneliste"/>
    <w:semiHidden/>
    <w:pPr>
      <w:numPr>
        <w:numId w:val="4"/>
      </w:numPr>
    </w:pPr>
  </w:style>
  <w:style w:type="numbering" w:styleId="1ai">
    <w:name w:val="Outline List 1"/>
    <w:basedOn w:val="Aucuneliste"/>
    <w:semiHidden/>
    <w:pPr>
      <w:numPr>
        <w:numId w:val="6"/>
      </w:numPr>
    </w:pPr>
  </w:style>
  <w:style w:type="character" w:styleId="AcronymeHTML">
    <w:name w:val="HTML Acronym"/>
    <w:basedOn w:val="Policepardfaut"/>
    <w:semiHidden/>
  </w:style>
  <w:style w:type="character" w:customStyle="1" w:styleId="Titre1Car">
    <w:name w:val="Titre 1 Car"/>
    <w:aliases w:val="Table_G Car"/>
    <w:basedOn w:val="Policepardfaut"/>
    <w:link w:val="Titre1"/>
    <w:rsid w:val="00BA4E74"/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character" w:customStyle="1" w:styleId="Titre2Car">
    <w:name w:val="Titre 2 Car"/>
    <w:basedOn w:val="Policepardfaut"/>
    <w:link w:val="Titre2"/>
    <w:semiHidden/>
    <w:rPr>
      <w:rFonts w:ascii="Times New Roman" w:eastAsia="Times New Roman" w:hAnsi="Times New Roman" w:cs="Arial"/>
      <w:bCs/>
      <w:iCs/>
      <w:sz w:val="20"/>
      <w:szCs w:val="28"/>
      <w:lang w:val="es-ES" w:eastAsia="es-ES"/>
    </w:rPr>
  </w:style>
  <w:style w:type="character" w:customStyle="1" w:styleId="Titre3Car">
    <w:name w:val="Titre 3 Car"/>
    <w:basedOn w:val="Policepardfaut"/>
    <w:link w:val="Titre3"/>
    <w:semiHidden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itre4Car">
    <w:name w:val="Titre 4 Car"/>
    <w:basedOn w:val="Policepardfaut"/>
    <w:link w:val="Titre4"/>
    <w:semiHidden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itre5Car">
    <w:name w:val="Titre 5 Car"/>
    <w:basedOn w:val="Policepardfaut"/>
    <w:link w:val="Titre5"/>
    <w:semiHidden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itre6Car">
    <w:name w:val="Titre 6 Car"/>
    <w:basedOn w:val="Policepardfaut"/>
    <w:link w:val="Titre6"/>
    <w:semiHidden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itre7Car">
    <w:name w:val="Titre 7 Car"/>
    <w:basedOn w:val="Policepardfaut"/>
    <w:link w:val="Titre7"/>
    <w:semiHidden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itre8Car">
    <w:name w:val="Titre 8 Car"/>
    <w:basedOn w:val="Policepardfaut"/>
    <w:link w:val="Titre8"/>
    <w:semiHidden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itre9Car">
    <w:name w:val="Titre 9 Car"/>
    <w:basedOn w:val="Policepardfaut"/>
    <w:link w:val="Titre9"/>
    <w:semiHidden/>
    <w:rPr>
      <w:rFonts w:ascii="Arial" w:eastAsia="Times New Roman" w:hAnsi="Arial" w:cs="Arial"/>
      <w:lang w:val="es-ES" w:eastAsia="es-ES"/>
    </w:rPr>
  </w:style>
  <w:style w:type="numbering" w:styleId="ArticleSection">
    <w:name w:val="Outline List 3"/>
    <w:basedOn w:val="Aucuneliste"/>
    <w:semiHidden/>
    <w:pPr>
      <w:numPr>
        <w:numId w:val="8"/>
      </w:numPr>
    </w:pPr>
  </w:style>
  <w:style w:type="paragraph" w:styleId="Formuledepolitesse">
    <w:name w:val="Closing"/>
    <w:basedOn w:val="Normal"/>
    <w:link w:val="FormuledepolitesseCar"/>
    <w:semiHidden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semiHidden/>
    <w:rsid w:val="00BA4E74"/>
    <w:rPr>
      <w:rFonts w:ascii="Times New Roman" w:hAnsi="Times New Roman" w:cs="Times New Roman"/>
      <w:b/>
      <w:bCs/>
      <w:i/>
      <w:iCs/>
      <w:color w:val="4F81BD"/>
      <w:sz w:val="20"/>
      <w:szCs w:val="20"/>
      <w:lang w:val="es-ES" w:eastAsia="es-ES"/>
    </w:rPr>
  </w:style>
  <w:style w:type="character" w:styleId="CitationHTML">
    <w:name w:val="HTML Cite"/>
    <w:semiHidden/>
    <w:rPr>
      <w:i/>
      <w:iCs/>
    </w:rPr>
  </w:style>
  <w:style w:type="character" w:styleId="CodeHTML">
    <w:name w:val="HTML Code"/>
    <w:semiHidden/>
    <w:rPr>
      <w:rFonts w:ascii="Courier New" w:hAnsi="Courier New" w:cs="Courier New"/>
      <w:sz w:val="20"/>
      <w:szCs w:val="20"/>
    </w:rPr>
  </w:style>
  <w:style w:type="paragraph" w:styleId="Listecontinue">
    <w:name w:val="List Continue"/>
    <w:basedOn w:val="Normal"/>
    <w:semiHidden/>
    <w:pPr>
      <w:spacing w:after="120"/>
      <w:ind w:left="283"/>
    </w:pPr>
  </w:style>
  <w:style w:type="paragraph" w:styleId="Listecontinue2">
    <w:name w:val="List Continue 2"/>
    <w:basedOn w:val="Normal"/>
    <w:semiHidden/>
    <w:pPr>
      <w:spacing w:after="120"/>
      <w:ind w:left="566"/>
    </w:pPr>
  </w:style>
  <w:style w:type="paragraph" w:styleId="Listecontinue3">
    <w:name w:val="List Continue 3"/>
    <w:basedOn w:val="Normal"/>
    <w:semiHidden/>
    <w:pPr>
      <w:spacing w:after="120"/>
      <w:ind w:left="849"/>
    </w:pPr>
  </w:style>
  <w:style w:type="paragraph" w:styleId="Listecontinue4">
    <w:name w:val="List Continue 4"/>
    <w:basedOn w:val="Normal"/>
    <w:semiHidden/>
    <w:pPr>
      <w:spacing w:after="120"/>
      <w:ind w:left="1132"/>
    </w:pPr>
  </w:style>
  <w:style w:type="paragraph" w:styleId="Listecontinue5">
    <w:name w:val="List Continue 5"/>
    <w:basedOn w:val="Normal"/>
    <w:semiHidden/>
    <w:pPr>
      <w:spacing w:after="120"/>
      <w:ind w:left="1415"/>
    </w:pPr>
  </w:style>
  <w:style w:type="character" w:styleId="DfinitionHTML">
    <w:name w:val="HTML Definition"/>
    <w:semiHidden/>
    <w:rPr>
      <w:i/>
      <w:iCs/>
    </w:rPr>
  </w:style>
  <w:style w:type="paragraph" w:styleId="AdresseHTML">
    <w:name w:val="HTML Address"/>
    <w:basedOn w:val="Normal"/>
    <w:link w:val="AdresseHTMLCar"/>
    <w:semiHidden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Pr>
      <w:rFonts w:ascii="Times New Roman" w:eastAsia="Times New Roman" w:hAnsi="Times New Roman" w:cs="Times New Roman"/>
      <w:i/>
      <w:iCs/>
      <w:sz w:val="20"/>
      <w:szCs w:val="20"/>
      <w:lang w:val="es-ES" w:eastAsia="es-ES"/>
    </w:rPr>
  </w:style>
  <w:style w:type="paragraph" w:styleId="Adressedestinatai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xempleHTML">
    <w:name w:val="HTML Sample"/>
    <w:semiHidden/>
    <w:rPr>
      <w:rFonts w:ascii="Courier New" w:hAnsi="Courier New" w:cs="Courier New"/>
    </w:rPr>
  </w:style>
  <w:style w:type="paragraph" w:styleId="En-ttedemessage">
    <w:name w:val="Message Header"/>
    <w:basedOn w:val="Normal"/>
    <w:link w:val="En-ttedemessageCar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Pr>
      <w:rFonts w:ascii="Arial" w:eastAsia="Times New Roman" w:hAnsi="Arial" w:cs="Arial"/>
      <w:sz w:val="24"/>
      <w:szCs w:val="24"/>
      <w:shd w:val="pct20" w:color="auto" w:fill="auto"/>
      <w:lang w:val="es-ES" w:eastAsia="es-ES"/>
    </w:rPr>
  </w:style>
  <w:style w:type="paragraph" w:styleId="Titredenote">
    <w:name w:val="Note Heading"/>
    <w:basedOn w:val="Normal"/>
    <w:next w:val="Normal"/>
    <w:link w:val="TitredenoteCar"/>
    <w:semiHidden/>
  </w:style>
  <w:style w:type="character" w:customStyle="1" w:styleId="TitredenoteCar">
    <w:name w:val="Titre de note Car"/>
    <w:basedOn w:val="Policepardfaut"/>
    <w:link w:val="Titredenote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-tte">
    <w:name w:val="header"/>
    <w:aliases w:val="6_G"/>
    <w:basedOn w:val="Normal"/>
    <w:next w:val="Normal"/>
    <w:link w:val="En-tteCar"/>
    <w:qFormat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Pr>
      <w:rFonts w:ascii="Times New Roman" w:eastAsia="Times New Roman" w:hAnsi="Times New Roman" w:cs="Times New Roman"/>
      <w:b/>
      <w:sz w:val="18"/>
      <w:szCs w:val="20"/>
      <w:lang w:val="es-ES" w:eastAsia="es-ES"/>
    </w:rPr>
  </w:style>
  <w:style w:type="character" w:styleId="Accentuation">
    <w:name w:val="Emphasis"/>
    <w:semiHidden/>
    <w:rPr>
      <w:i/>
      <w:iCs/>
    </w:rPr>
  </w:style>
  <w:style w:type="character" w:styleId="Accentuationintense">
    <w:name w:val="Intense Emphasis"/>
    <w:uiPriority w:val="21"/>
    <w:semiHidden/>
    <w:rPr>
      <w:b/>
      <w:bCs/>
      <w:i/>
      <w:iCs/>
      <w:color w:val="4F81BD"/>
    </w:rPr>
  </w:style>
  <w:style w:type="paragraph" w:styleId="Date">
    <w:name w:val="Date"/>
    <w:basedOn w:val="Normal"/>
    <w:next w:val="Normal"/>
    <w:link w:val="DateCar"/>
    <w:semiHidden/>
  </w:style>
  <w:style w:type="character" w:customStyle="1" w:styleId="DateCar">
    <w:name w:val="Date Car"/>
    <w:basedOn w:val="Policepardfaut"/>
    <w:link w:val="Date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gnature">
    <w:name w:val="Signature"/>
    <w:basedOn w:val="Normal"/>
    <w:link w:val="SignatureCar"/>
    <w:semiHidden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gnaturelectronique">
    <w:name w:val="E-mail Signature"/>
    <w:basedOn w:val="Normal"/>
    <w:link w:val="SignaturelectroniqueCar"/>
    <w:semiHidden/>
  </w:style>
  <w:style w:type="character" w:customStyle="1" w:styleId="SignaturelectroniqueCar">
    <w:name w:val="Signature électronique Car"/>
    <w:basedOn w:val="Policepardfaut"/>
    <w:link w:val="Signaturelectronique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Lienhypertexte">
    <w:name w:val="Hyperlink"/>
    <w:uiPriority w:val="99"/>
    <w:rPr>
      <w:color w:val="0000FF"/>
      <w:u w:val="none"/>
    </w:rPr>
  </w:style>
  <w:style w:type="character" w:styleId="Lienhypertextesuivivisit">
    <w:name w:val="FollowedHyperlink"/>
    <w:rPr>
      <w:color w:val="0000FF"/>
      <w:u w:val="none"/>
    </w:rPr>
  </w:style>
  <w:style w:type="paragraph" w:styleId="PrformatHTML">
    <w:name w:val="HTML Preformatted"/>
    <w:basedOn w:val="Normal"/>
    <w:link w:val="PrformatHTMLCar"/>
    <w:semiHidden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semiHidden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Liste">
    <w:name w:val="List"/>
    <w:basedOn w:val="Normal"/>
    <w:semiHidden/>
    <w:pPr>
      <w:ind w:left="283" w:hanging="283"/>
    </w:pPr>
  </w:style>
  <w:style w:type="paragraph" w:styleId="Liste2">
    <w:name w:val="List 2"/>
    <w:basedOn w:val="Normal"/>
    <w:semiHidden/>
    <w:pPr>
      <w:ind w:left="566" w:hanging="283"/>
    </w:pPr>
  </w:style>
  <w:style w:type="paragraph" w:styleId="Liste3">
    <w:name w:val="List 3"/>
    <w:basedOn w:val="Normal"/>
    <w:semiHidden/>
    <w:pPr>
      <w:ind w:left="849" w:hanging="283"/>
    </w:pPr>
  </w:style>
  <w:style w:type="paragraph" w:styleId="Liste4">
    <w:name w:val="List 4"/>
    <w:basedOn w:val="Normal"/>
    <w:semiHidden/>
    <w:pPr>
      <w:ind w:left="1132" w:hanging="283"/>
    </w:pPr>
  </w:style>
  <w:style w:type="paragraph" w:styleId="Liste5">
    <w:name w:val="List 5"/>
    <w:basedOn w:val="Normal"/>
    <w:semiHidden/>
    <w:pPr>
      <w:ind w:left="1415" w:hanging="283"/>
    </w:pPr>
  </w:style>
  <w:style w:type="paragraph" w:styleId="Listenumros">
    <w:name w:val="List Number"/>
    <w:basedOn w:val="Normal"/>
    <w:semiHidden/>
    <w:pPr>
      <w:numPr>
        <w:numId w:val="10"/>
      </w:numPr>
    </w:pPr>
  </w:style>
  <w:style w:type="paragraph" w:styleId="Listenumros2">
    <w:name w:val="List Number 2"/>
    <w:basedOn w:val="Normal"/>
    <w:semiHidden/>
    <w:pPr>
      <w:numPr>
        <w:numId w:val="12"/>
      </w:numPr>
    </w:pPr>
  </w:style>
  <w:style w:type="paragraph" w:styleId="Listenumros3">
    <w:name w:val="List Number 3"/>
    <w:basedOn w:val="Normal"/>
    <w:semiHidden/>
    <w:pPr>
      <w:numPr>
        <w:numId w:val="14"/>
      </w:numPr>
    </w:pPr>
  </w:style>
  <w:style w:type="paragraph" w:styleId="Listenumros4">
    <w:name w:val="List Number 4"/>
    <w:basedOn w:val="Normal"/>
    <w:semiHidden/>
    <w:pPr>
      <w:numPr>
        <w:numId w:val="16"/>
      </w:numPr>
    </w:pPr>
  </w:style>
  <w:style w:type="paragraph" w:styleId="Listenumros5">
    <w:name w:val="List Number 5"/>
    <w:basedOn w:val="Normal"/>
    <w:semiHidden/>
    <w:pPr>
      <w:numPr>
        <w:numId w:val="18"/>
      </w:numPr>
    </w:pPr>
  </w:style>
  <w:style w:type="paragraph" w:styleId="Listepuces">
    <w:name w:val="List Bullet"/>
    <w:basedOn w:val="Normal"/>
    <w:semiHidden/>
    <w:pPr>
      <w:numPr>
        <w:numId w:val="20"/>
      </w:numPr>
    </w:pPr>
  </w:style>
  <w:style w:type="paragraph" w:styleId="Listepuces2">
    <w:name w:val="List Bullet 2"/>
    <w:basedOn w:val="Normal"/>
    <w:semiHidden/>
    <w:pPr>
      <w:numPr>
        <w:numId w:val="22"/>
      </w:numPr>
    </w:pPr>
  </w:style>
  <w:style w:type="paragraph" w:styleId="Listepuces3">
    <w:name w:val="List Bullet 3"/>
    <w:basedOn w:val="Normal"/>
    <w:semiHidden/>
    <w:pPr>
      <w:numPr>
        <w:numId w:val="24"/>
      </w:numPr>
    </w:pPr>
  </w:style>
  <w:style w:type="paragraph" w:styleId="Listepuces4">
    <w:name w:val="List Bullet 4"/>
    <w:basedOn w:val="Normal"/>
    <w:semiHidden/>
    <w:pPr>
      <w:numPr>
        <w:numId w:val="26"/>
      </w:numPr>
    </w:pPr>
  </w:style>
  <w:style w:type="paragraph" w:styleId="Listepuces5">
    <w:name w:val="List Bullet 5"/>
    <w:basedOn w:val="Normal"/>
    <w:semiHidden/>
    <w:pPr>
      <w:numPr>
        <w:numId w:val="28"/>
      </w:numPr>
    </w:pPr>
  </w:style>
  <w:style w:type="character" w:styleId="MachinecrireHTML">
    <w:name w:val="HTML Typewriter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Pr>
      <w:sz w:val="24"/>
      <w:szCs w:val="24"/>
    </w:rPr>
  </w:style>
  <w:style w:type="character" w:styleId="Numrodeligne">
    <w:name w:val="line number"/>
    <w:basedOn w:val="Policepardfaut"/>
    <w:semiHidden/>
  </w:style>
  <w:style w:type="character" w:styleId="Numrodepage">
    <w:name w:val="page number"/>
    <w:aliases w:val="7_G"/>
    <w:qFormat/>
    <w:rPr>
      <w:b/>
      <w:sz w:val="18"/>
    </w:rPr>
  </w:style>
  <w:style w:type="paragraph" w:styleId="Pieddepage">
    <w:name w:val="footer"/>
    <w:aliases w:val="3_G"/>
    <w:basedOn w:val="Normal"/>
    <w:next w:val="Normal"/>
    <w:link w:val="PieddepageCar"/>
    <w:uiPriority w:val="99"/>
    <w:qFormat/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uiPriority w:val="99"/>
    <w:rPr>
      <w:rFonts w:ascii="Times New Roman" w:eastAsia="Times New Roman" w:hAnsi="Times New Roman" w:cs="Times New Roman"/>
      <w:sz w:val="16"/>
      <w:szCs w:val="20"/>
      <w:lang w:val="es-ES" w:eastAsia="es-ES"/>
    </w:rPr>
  </w:style>
  <w:style w:type="character" w:styleId="Appeldenotedefin">
    <w:name w:val="endnote reference"/>
    <w:aliases w:val="1_G"/>
    <w:qFormat/>
    <w:rPr>
      <w:rFonts w:ascii="Times New Roman" w:hAnsi="Times New Roman"/>
      <w:sz w:val="18"/>
      <w:vertAlign w:val="superscript"/>
    </w:rPr>
  </w:style>
  <w:style w:type="character" w:styleId="Appelnotedebasdep">
    <w:name w:val="footnote reference"/>
    <w:aliases w:val="4_G"/>
    <w:qFormat/>
    <w:rPr>
      <w:rFonts w:ascii="Times New Roman" w:hAnsi="Times New Roman"/>
      <w:sz w:val="18"/>
      <w:vertAlign w:val="superscript"/>
    </w:rPr>
  </w:style>
  <w:style w:type="paragraph" w:styleId="Adresseexpditeur">
    <w:name w:val="envelope return"/>
    <w:basedOn w:val="Normal"/>
    <w:semiHidden/>
    <w:rPr>
      <w:rFonts w:ascii="Arial" w:hAnsi="Arial" w:cs="Arial"/>
    </w:rPr>
  </w:style>
  <w:style w:type="paragraph" w:styleId="Salutations">
    <w:name w:val="Salutation"/>
    <w:basedOn w:val="Normal"/>
    <w:next w:val="Normal"/>
    <w:link w:val="SalutationsCar"/>
    <w:semiHidden/>
  </w:style>
  <w:style w:type="character" w:customStyle="1" w:styleId="SalutationsCar">
    <w:name w:val="Salutations Car"/>
    <w:basedOn w:val="Policepardfaut"/>
    <w:link w:val="Salutations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traitcorpsdetexte2">
    <w:name w:val="Body Text Indent 2"/>
    <w:basedOn w:val="Normal"/>
    <w:link w:val="Retraitcorpsdetexte2Car"/>
    <w:semiHidden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traitcorpsdetexte3">
    <w:name w:val="Body Text Indent 3"/>
    <w:basedOn w:val="Normal"/>
    <w:link w:val="Retraitcorpsdetexte3Car"/>
    <w:semiHidden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traitcorpsdetexte">
    <w:name w:val="Body Text Indent"/>
    <w:basedOn w:val="Normal"/>
    <w:link w:val="RetraitcorpsdetexteCar"/>
    <w:semiHidden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traitnormal">
    <w:name w:val="Normal Indent"/>
    <w:basedOn w:val="Normal"/>
    <w:semiHidden/>
    <w:pPr>
      <w:ind w:left="567"/>
    </w:pPr>
  </w:style>
  <w:style w:type="paragraph" w:styleId="Sous-titre">
    <w:name w:val="Subtitle"/>
    <w:basedOn w:val="Normal"/>
    <w:link w:val="Sous-titreCar"/>
    <w:semiHidden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us-titreCar">
    <w:name w:val="Sous-titre Car"/>
    <w:basedOn w:val="Policepardfaut"/>
    <w:link w:val="Sous-titre"/>
    <w:semiHidden/>
    <w:rsid w:val="00BA4E74"/>
    <w:rPr>
      <w:rFonts w:ascii="Arial" w:hAnsi="Arial" w:cs="Arial"/>
      <w:sz w:val="24"/>
      <w:szCs w:val="24"/>
      <w:lang w:val="es-ES" w:eastAsia="es-ES"/>
    </w:rPr>
  </w:style>
  <w:style w:type="table" w:styleId="Tableausimple1">
    <w:name w:val="Table Simple 1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pPr>
      <w:spacing w:after="0" w:line="240" w:lineRule="atLeast"/>
    </w:pPr>
    <w:rPr>
      <w:rFonts w:ascii="Times New Roman" w:hAnsi="Times New Roman" w:cs="Times New Roman"/>
      <w:color w:val="000080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semiHidden/>
    <w:pPr>
      <w:spacing w:after="0" w:line="240" w:lineRule="atLeast"/>
    </w:pPr>
    <w:rPr>
      <w:rFonts w:ascii="Times New Roman" w:hAnsi="Times New Roman" w:cs="Times New Roman"/>
      <w:b/>
      <w:bCs/>
      <w:sz w:val="20"/>
      <w:szCs w:val="20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pPr>
      <w:spacing w:after="0" w:line="240" w:lineRule="atLeast"/>
    </w:pPr>
    <w:rPr>
      <w:rFonts w:ascii="Times New Roman" w:hAnsi="Times New Roman" w:cs="Times New Roman"/>
      <w:b/>
      <w:bCs/>
      <w:sz w:val="20"/>
      <w:szCs w:val="20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pPr>
      <w:spacing w:after="0" w:line="240" w:lineRule="atLeast"/>
    </w:pPr>
    <w:rPr>
      <w:rFonts w:ascii="Times New Roman" w:hAnsi="Times New Roman" w:cs="Times New Roman"/>
      <w:b/>
      <w:bCs/>
      <w:sz w:val="20"/>
      <w:szCs w:val="20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lledutableau">
    <w:name w:val="Table Grid"/>
    <w:basedOn w:val="TableauNormal"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pPr>
      <w:spacing w:after="0" w:line="240" w:lineRule="atLeast"/>
    </w:pPr>
    <w:rPr>
      <w:rFonts w:ascii="Times New Roman" w:hAnsi="Times New Roman" w:cs="Times New Roman"/>
      <w:b/>
      <w:bCs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hmedutableau">
    <w:name w:val="Table Theme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gant">
    <w:name w:val="Table Elegant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professionnel">
    <w:name w:val="Table Professional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pPr>
      <w:spacing w:after="0" w:line="240" w:lineRule="atLeast"/>
    </w:pPr>
    <w:rPr>
      <w:rFonts w:ascii="Times New Roman" w:hAnsi="Times New Roman" w:cs="Times New Roman"/>
      <w:color w:val="FFFFFF"/>
      <w:sz w:val="20"/>
      <w:szCs w:val="20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pPr>
      <w:spacing w:after="0" w:line="240" w:lineRule="atLeast"/>
    </w:pPr>
    <w:rPr>
      <w:rFonts w:ascii="Times New Roman" w:hAnsi="Times New Roman" w:cs="Times New Roman"/>
      <w:sz w:val="20"/>
      <w:szCs w:val="20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Pr>
      <w:rFonts w:ascii="Courier New" w:hAnsi="Courier New" w:cs="Courier New"/>
      <w:sz w:val="20"/>
      <w:szCs w:val="20"/>
    </w:rPr>
  </w:style>
  <w:style w:type="paragraph" w:styleId="Normalcentr">
    <w:name w:val="Block Text"/>
    <w:basedOn w:val="Normal"/>
    <w:semiHidden/>
    <w:pPr>
      <w:spacing w:after="120"/>
      <w:ind w:left="1440" w:right="1440"/>
    </w:pPr>
  </w:style>
  <w:style w:type="character" w:styleId="lev">
    <w:name w:val="Strong"/>
    <w:semiHidden/>
    <w:rPr>
      <w:b/>
      <w:bCs/>
    </w:rPr>
  </w:style>
  <w:style w:type="paragraph" w:styleId="Corpsdetexte">
    <w:name w:val="Body Text"/>
    <w:basedOn w:val="Normal"/>
    <w:link w:val="CorpsdetexteCar"/>
    <w:semiHidden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rpsdetexte2">
    <w:name w:val="Body Text 2"/>
    <w:basedOn w:val="Normal"/>
    <w:link w:val="Corpsdetexte2Car"/>
    <w:semiHidden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rpsdetexte3">
    <w:name w:val="Body Text 3"/>
    <w:basedOn w:val="Normal"/>
    <w:link w:val="Corpsdetexte3Car"/>
    <w:semiHidden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trait1religne">
    <w:name w:val="Body Text First Indent"/>
    <w:basedOn w:val="Corpsdetexte"/>
    <w:link w:val="Retrait1religneCar"/>
    <w:semiHidden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traitcorpset1relig">
    <w:name w:val="Body Text First Indent 2"/>
    <w:basedOn w:val="Retraitcorpsdetexte"/>
    <w:link w:val="Retraitcorpset1religCar"/>
    <w:semiHidden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tedebasdepage">
    <w:name w:val="footnote text"/>
    <w:aliases w:val="5_G"/>
    <w:basedOn w:val="Normal"/>
    <w:link w:val="NotedebasdepageCar"/>
    <w:qFormat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Pr>
      <w:rFonts w:ascii="Times New Roman" w:eastAsia="Times New Roman" w:hAnsi="Times New Roman" w:cs="Times New Roman"/>
      <w:sz w:val="18"/>
      <w:szCs w:val="20"/>
      <w:lang w:val="es-ES" w:eastAsia="es-ES"/>
    </w:rPr>
  </w:style>
  <w:style w:type="paragraph" w:styleId="Notedefin">
    <w:name w:val="endnote text"/>
    <w:aliases w:val="2_G"/>
    <w:basedOn w:val="Notedebasdepage"/>
    <w:link w:val="NotedefinCar"/>
    <w:qFormat/>
  </w:style>
  <w:style w:type="character" w:customStyle="1" w:styleId="NotedefinCar">
    <w:name w:val="Note de fin Car"/>
    <w:aliases w:val="2_G Car"/>
    <w:basedOn w:val="Policepardfaut"/>
    <w:link w:val="Notedefin"/>
    <w:rPr>
      <w:rFonts w:ascii="Times New Roman" w:eastAsia="Times New Roman" w:hAnsi="Times New Roman" w:cs="Times New Roman"/>
      <w:sz w:val="18"/>
      <w:szCs w:val="20"/>
      <w:lang w:val="es-ES" w:eastAsia="es-ES"/>
    </w:rPr>
  </w:style>
  <w:style w:type="paragraph" w:styleId="Textebrut">
    <w:name w:val="Plain Text"/>
    <w:basedOn w:val="Normal"/>
    <w:link w:val="TextebrutCar"/>
    <w:semiHidden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semiHidden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itre">
    <w:name w:val="Title"/>
    <w:basedOn w:val="Normal"/>
    <w:link w:val="TitreCar"/>
    <w:semiHidden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semiHidden/>
    <w:rsid w:val="00BA4E74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character" w:styleId="VariableHTML">
    <w:name w:val="HTML Variable"/>
    <w:semiHidden/>
    <w:rPr>
      <w:i/>
      <w:iCs/>
    </w:rPr>
  </w:style>
  <w:style w:type="character" w:customStyle="1" w:styleId="eref">
    <w:name w:val="eref"/>
    <w:basedOn w:val="Policepardfaut"/>
    <w:rsid w:val="00F54E48"/>
  </w:style>
  <w:style w:type="character" w:customStyle="1" w:styleId="terminologypart">
    <w:name w:val="terminologypart"/>
    <w:basedOn w:val="Policepardfaut"/>
    <w:rsid w:val="00F54E48"/>
  </w:style>
  <w:style w:type="paragraph" w:styleId="Paragraphedeliste">
    <w:name w:val="List Paragraph"/>
    <w:basedOn w:val="Normal"/>
    <w:uiPriority w:val="34"/>
    <w:semiHidden/>
    <w:qFormat/>
    <w:rsid w:val="00F66FA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F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mo.int/pages/prog/arep/wwrp/new/documents/2018_writeshop_source_map_workshop_draft_concept_note_rev2.pdf" TargetMode="External"/><Relationship Id="rId13" Type="http://schemas.openxmlformats.org/officeDocument/2006/relationships/hyperlink" Target="http://www.xinhuanet.com//science/2017-11/26/c_136774064.htm" TargetMode="External"/><Relationship Id="rId18" Type="http://schemas.openxmlformats.org/officeDocument/2006/relationships/hyperlink" Target="https://books.google.ch/books?id=UNPMBQAAQBAJ&amp;pg=PA196&amp;lpg=PA196&amp;dq=%E2%80%9Cstated+preferences+refer%E2%80%9D&amp;source=bl&amp;ots=PM1nqTFhRl&amp;sig=ACfU3U17FiVzITK3aZ90KnleV5pWnqriRw&amp;hl=de&amp;sa=X&amp;ved=2ahUKEwiItvDJlJHkAhVxo4sKHU02Dl8Q6AEwAHoECAkQA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v.cn/xinwen/2014-12/02/content_2785361.htm" TargetMode="External"/><Relationship Id="rId12" Type="http://schemas.openxmlformats.org/officeDocument/2006/relationships/hyperlink" Target="http://www.cas.ac.cn/xw/zjsd/200906/t20090608_639769.shtml" TargetMode="External"/><Relationship Id="rId17" Type="http://schemas.openxmlformats.org/officeDocument/2006/relationships/hyperlink" Target="https://books.google.ch/books?id=UNPMBQAAQBAJ&amp;pg=PA196&amp;lpg=PA196&amp;dq=%E2%80%9Cstated+preferences+refer%E2%80%9D&amp;source=bl&amp;ots=PM1nqTFhRl&amp;sig=ACfU3U17FiVzITK3aZ90KnleV5pWnqriRw&amp;hl=de&amp;sa=X&amp;ved=2ahUKEwiItvDJlJHkAhVxo4sKHU02Dl8Q6AEwAHoECAkQA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e.ac.cn/CN/article/downloadArticleFile.do?attachType=PDF&amp;id=839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s.google.ch/books?id=oyVevJZAobYC&amp;pg=PA176&amp;dq=sandblast+of+crops&amp;hl=de&amp;sa=X&amp;ved=0ahUKEwjR65Tr5ofkAhXQ66QKHW8NBnsQ6AEIKDA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xml-data.org/sswcc/html/2018/1/2018-1-25.htm" TargetMode="External"/><Relationship Id="rId10" Type="http://schemas.openxmlformats.org/officeDocument/2006/relationships/hyperlink" Target="http://za.mofcom.gov.cn/article/f/201602/20160201249676.shtml" TargetMode="External"/><Relationship Id="rId19" Type="http://schemas.openxmlformats.org/officeDocument/2006/relationships/hyperlink" Target="https://www.wmo.int/pages/prog/www/WMOCodes/WMO306_vI1/Publications/2017update/WMO306_vI1_2011UP2017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monline.cn/list.htm?k=thermal+convecti%20synoptic-scale%20weather%20system%20on" TargetMode="External"/><Relationship Id="rId14" Type="http://schemas.openxmlformats.org/officeDocument/2006/relationships/hyperlink" Target="http://stbctb.cnjournals.com/ch/reader/create_pdf.aspx?file_no=20110401&amp;flag=1&amp;journal_id=stbctb&amp;year_id=20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Dingling LI</dc:creator>
  <cp:keywords/>
  <dc:description/>
  <cp:lastModifiedBy>Dingling LI</cp:lastModifiedBy>
  <cp:revision>2</cp:revision>
  <dcterms:created xsi:type="dcterms:W3CDTF">2019-09-03T06:50:00Z</dcterms:created>
  <dcterms:modified xsi:type="dcterms:W3CDTF">2019-09-03T06:50:00Z</dcterms:modified>
</cp:coreProperties>
</file>