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25BD" w14:textId="1D3FF0DB" w:rsidR="00A72713" w:rsidRPr="00A72713" w:rsidRDefault="00A72713" w:rsidP="00A72713">
      <w:pPr>
        <w:rPr>
          <w:b/>
          <w:bCs/>
        </w:rPr>
      </w:pPr>
      <w:r w:rsidRPr="00A72713">
        <w:rPr>
          <w:rFonts w:hint="eastAsia"/>
          <w:b/>
          <w:bCs/>
        </w:rPr>
        <w:t>关于</w:t>
      </w:r>
      <w:r w:rsidRPr="00A72713">
        <w:rPr>
          <w:b/>
          <w:bCs/>
        </w:rPr>
        <w:t>SR</w:t>
      </w:r>
      <w:r w:rsidRPr="00A72713">
        <w:rPr>
          <w:rFonts w:hint="eastAsia"/>
          <w:b/>
          <w:bCs/>
        </w:rPr>
        <w:t>文件人名的处理办法</w:t>
      </w:r>
    </w:p>
    <w:p w14:paraId="63B2C057" w14:textId="77777777" w:rsidR="00A72713" w:rsidRPr="00A72713" w:rsidRDefault="00A72713" w:rsidP="00A72713"/>
    <w:p w14:paraId="5B89AD09" w14:textId="3907C166" w:rsidR="00A72713" w:rsidRPr="00A72713" w:rsidRDefault="00A72713" w:rsidP="00A72713">
      <w:r w:rsidRPr="00A72713">
        <w:rPr>
          <w:rFonts w:hint="eastAsia"/>
          <w:i/>
          <w:iCs/>
        </w:rPr>
        <w:t>除封面</w:t>
      </w:r>
      <w:proofErr w:type="gramStart"/>
      <w:r w:rsidRPr="00A72713">
        <w:rPr>
          <w:rFonts w:hint="eastAsia"/>
          <w:i/>
          <w:iCs/>
        </w:rPr>
        <w:t>页以及</w:t>
      </w:r>
      <w:proofErr w:type="gramEnd"/>
      <w:r w:rsidRPr="00A72713">
        <w:rPr>
          <w:rFonts w:hint="eastAsia"/>
          <w:i/>
          <w:iCs/>
        </w:rPr>
        <w:t>中国代表的姓名外，人名一律不译，即使主席或报告员以</w:t>
      </w:r>
      <w:proofErr w:type="gramStart"/>
      <w:r w:rsidRPr="00A72713">
        <w:rPr>
          <w:rFonts w:hint="eastAsia"/>
          <w:i/>
          <w:iCs/>
        </w:rPr>
        <w:t>本国代表</w:t>
      </w:r>
      <w:proofErr w:type="gramEnd"/>
      <w:r w:rsidRPr="00A72713">
        <w:rPr>
          <w:rFonts w:hint="eastAsia"/>
          <w:i/>
          <w:iCs/>
        </w:rPr>
        <w:t>身份发言时也不例外。</w:t>
      </w:r>
    </w:p>
    <w:p w14:paraId="4BC00D88" w14:textId="77777777" w:rsidR="00A72713" w:rsidRPr="00A72713" w:rsidRDefault="00A72713" w:rsidP="00A72713"/>
    <w:p w14:paraId="709A851C" w14:textId="77777777" w:rsidR="00A72713" w:rsidRPr="00A72713" w:rsidRDefault="00A72713" w:rsidP="00A72713">
      <w:r w:rsidRPr="00A72713">
        <w:rPr>
          <w:rFonts w:hint="eastAsia"/>
          <w:b/>
          <w:bCs/>
        </w:rPr>
        <w:t>安理会文件中地名人名翻译注意事项</w:t>
      </w:r>
      <w:r w:rsidRPr="00A72713">
        <w:rPr>
          <w:b/>
          <w:bCs/>
        </w:rPr>
        <w:t>(</w:t>
      </w:r>
      <w:r w:rsidRPr="00A72713">
        <w:rPr>
          <w:rFonts w:hint="eastAsia"/>
          <w:b/>
          <w:bCs/>
        </w:rPr>
        <w:t>试行</w:t>
      </w:r>
      <w:r w:rsidRPr="00A72713">
        <w:rPr>
          <w:b/>
          <w:bCs/>
        </w:rPr>
        <w:t>)</w:t>
      </w:r>
    </w:p>
    <w:p w14:paraId="72F17A15" w14:textId="77777777" w:rsidR="00A72713" w:rsidRPr="00A72713" w:rsidRDefault="00A72713" w:rsidP="00A72713">
      <w:r w:rsidRPr="00A72713">
        <w:rPr>
          <w:rFonts w:hint="eastAsia"/>
        </w:rPr>
        <w:t>（</w:t>
      </w:r>
      <w:r w:rsidRPr="00A72713">
        <w:t>2022</w:t>
      </w:r>
      <w:r w:rsidRPr="00A72713">
        <w:rPr>
          <w:rFonts w:hint="eastAsia"/>
        </w:rPr>
        <w:t>年</w:t>
      </w:r>
      <w:r w:rsidRPr="00A72713">
        <w:t>2</w:t>
      </w:r>
      <w:r w:rsidRPr="00A72713">
        <w:rPr>
          <w:rFonts w:hint="eastAsia"/>
        </w:rPr>
        <w:t>月更新）</w:t>
      </w:r>
    </w:p>
    <w:p w14:paraId="34E55BA9" w14:textId="77777777" w:rsidR="00A72713" w:rsidRPr="00A72713" w:rsidRDefault="00A72713" w:rsidP="00A72713">
      <w:r w:rsidRPr="00A72713">
        <w:rPr>
          <w:rFonts w:hint="eastAsia"/>
        </w:rPr>
        <w:t>为帮助同事们酌定安理会文件中地名人名的处理办法并提高一致性，现对中文处</w:t>
      </w:r>
      <w:r w:rsidRPr="00A72713">
        <w:t>2008</w:t>
      </w:r>
      <w:r w:rsidRPr="00A72713">
        <w:rPr>
          <w:rFonts w:hint="eastAsia"/>
        </w:rPr>
        <w:t>年发布的《地名人名翻译注意事项》更新如下。处理其他类型文件时亦不妨酌情参考。</w:t>
      </w:r>
    </w:p>
    <w:p w14:paraId="5DFA28C0" w14:textId="77777777" w:rsidR="00A72713" w:rsidRPr="00A72713" w:rsidRDefault="00A72713" w:rsidP="00A72713">
      <w:pPr>
        <w:numPr>
          <w:ilvl w:val="0"/>
          <w:numId w:val="4"/>
        </w:numPr>
      </w:pPr>
      <w:r w:rsidRPr="00A72713">
        <w:rPr>
          <w:rFonts w:hint="eastAsia"/>
        </w:rPr>
        <w:t>地名人名翻译总体原则</w:t>
      </w:r>
    </w:p>
    <w:p w14:paraId="60FA3D17" w14:textId="77777777" w:rsidR="00A72713" w:rsidRPr="00A72713" w:rsidRDefault="00A72713" w:rsidP="00A72713">
      <w:pPr>
        <w:numPr>
          <w:ilvl w:val="1"/>
          <w:numId w:val="4"/>
        </w:numPr>
      </w:pPr>
      <w:r w:rsidRPr="00A72713">
        <w:rPr>
          <w:rFonts w:hint="eastAsia"/>
        </w:rPr>
        <w:t>国家以下一级和二级，如省</w:t>
      </w:r>
      <w:r w:rsidRPr="00A72713">
        <w:t>/</w:t>
      </w:r>
      <w:r w:rsidRPr="00A72713">
        <w:rPr>
          <w:rFonts w:hint="eastAsia"/>
        </w:rPr>
        <w:t>州、县</w:t>
      </w:r>
      <w:r w:rsidRPr="00A72713">
        <w:t>/</w:t>
      </w:r>
      <w:r w:rsidRPr="00A72713">
        <w:rPr>
          <w:rFonts w:hint="eastAsia"/>
        </w:rPr>
        <w:t>市的名称需译。重大事件</w:t>
      </w:r>
      <w:r w:rsidRPr="00A72713">
        <w:t>(</w:t>
      </w:r>
      <w:r w:rsidRPr="00A72713">
        <w:rPr>
          <w:rFonts w:hint="eastAsia"/>
        </w:rPr>
        <w:t>大屠杀、袭击、爆炸、重大侵权事件等</w:t>
      </w:r>
      <w:r w:rsidRPr="00A72713">
        <w:t>)</w:t>
      </w:r>
      <w:r w:rsidRPr="00A72713">
        <w:rPr>
          <w:rFonts w:hint="eastAsia"/>
        </w:rPr>
        <w:t>发生地和</w:t>
      </w:r>
      <w:r w:rsidRPr="00A72713">
        <w:t>(</w:t>
      </w:r>
      <w:r w:rsidRPr="00A72713">
        <w:rPr>
          <w:rFonts w:hint="eastAsia"/>
        </w:rPr>
        <w:t>潜在</w:t>
      </w:r>
      <w:r w:rsidRPr="00A72713">
        <w:t>)</w:t>
      </w:r>
      <w:r w:rsidRPr="00A72713">
        <w:rPr>
          <w:rFonts w:hint="eastAsia"/>
        </w:rPr>
        <w:t>热点地区</w:t>
      </w:r>
      <w:r w:rsidRPr="00A72713">
        <w:rPr>
          <w:u w:val="single"/>
        </w:rPr>
        <w:fldChar w:fldCharType="begin"/>
      </w:r>
      <w:r w:rsidRPr="00A72713">
        <w:rPr>
          <w:u w:val="single"/>
        </w:rPr>
        <w:instrText>HYPERLINK "https://conferences.unite.un.org/athenaknowledgehub/blog/cptchinese/%e5%ae%89%e7%90%86%e4%bc%9a%e6%96%87%e4%bb%b6%e4%b8%ad%e5%9c%b0%e5%90%8d%e4%ba%ba%e5%90%8d%e7%bf%bb%e8%af%91%e6%b3%a8%e6%84%8f%e4%ba%8b%e9%a1%b9%e8%af%95%e8%a1%8c%e7%89%88/" \l "_ftn1"</w:instrText>
      </w:r>
      <w:r w:rsidRPr="00A72713">
        <w:rPr>
          <w:u w:val="single"/>
        </w:rPr>
      </w:r>
      <w:r w:rsidRPr="00A72713">
        <w:rPr>
          <w:u w:val="single"/>
        </w:rPr>
        <w:fldChar w:fldCharType="separate"/>
      </w:r>
      <w:r w:rsidRPr="00A72713">
        <w:rPr>
          <w:rStyle w:val="Hyperlink"/>
        </w:rPr>
        <w:t>[1]</w:t>
      </w:r>
      <w:r w:rsidRPr="00A72713">
        <w:fldChar w:fldCharType="end"/>
      </w:r>
      <w:r w:rsidRPr="00A72713">
        <w:rPr>
          <w:rFonts w:hint="eastAsia"/>
        </w:rPr>
        <w:t>的名称需译。</w:t>
      </w:r>
    </w:p>
    <w:p w14:paraId="7B069868" w14:textId="77777777" w:rsidR="00A72713" w:rsidRPr="00A72713" w:rsidRDefault="00A72713" w:rsidP="00A72713">
      <w:pPr>
        <w:numPr>
          <w:ilvl w:val="1"/>
          <w:numId w:val="4"/>
        </w:numPr>
      </w:pPr>
      <w:r w:rsidRPr="00A72713">
        <w:rPr>
          <w:rFonts w:hint="eastAsia"/>
        </w:rPr>
        <w:t>国家首脑、国家政府一级官员</w:t>
      </w:r>
      <w:r w:rsidRPr="00A72713">
        <w:t>(</w:t>
      </w:r>
      <w:r w:rsidRPr="00A72713">
        <w:rPr>
          <w:rFonts w:hint="eastAsia"/>
        </w:rPr>
        <w:t>外交部长等内阁成员</w:t>
      </w:r>
      <w:r w:rsidRPr="00A72713">
        <w:t>)</w:t>
      </w:r>
      <w:r w:rsidRPr="00A72713">
        <w:rPr>
          <w:rFonts w:hint="eastAsia"/>
        </w:rPr>
        <w:t>、各国政要</w:t>
      </w:r>
      <w:r w:rsidRPr="00A72713">
        <w:t>(</w:t>
      </w:r>
      <w:r w:rsidRPr="00A72713">
        <w:rPr>
          <w:rFonts w:hint="eastAsia"/>
        </w:rPr>
        <w:t>反对派、运动领导人</w:t>
      </w:r>
      <w:r w:rsidRPr="00A72713">
        <w:t>)</w:t>
      </w:r>
      <w:r w:rsidRPr="00A72713">
        <w:rPr>
          <w:rFonts w:hint="eastAsia"/>
        </w:rPr>
        <w:t>、联合国及各专门机构、基金和方案的重要官员</w:t>
      </w:r>
      <w:r w:rsidRPr="00A72713">
        <w:t>(</w:t>
      </w:r>
      <w:r w:rsidRPr="00A72713">
        <w:rPr>
          <w:rFonts w:hint="eastAsia"/>
        </w:rPr>
        <w:t>秘书长、副秘书长、助理秘书长或总干事等</w:t>
      </w:r>
      <w:proofErr w:type="gramStart"/>
      <w:r w:rsidRPr="00A72713">
        <w:rPr>
          <w:rFonts w:hint="eastAsia"/>
        </w:rPr>
        <w:t>类似职</w:t>
      </w:r>
      <w:proofErr w:type="gramEnd"/>
      <w:r w:rsidRPr="00A72713">
        <w:rPr>
          <w:rFonts w:hint="eastAsia"/>
        </w:rPr>
        <w:t>等的官员</w:t>
      </w:r>
      <w:r w:rsidRPr="00A72713">
        <w:t>)</w:t>
      </w:r>
      <w:r w:rsidRPr="00A72713">
        <w:rPr>
          <w:rFonts w:hint="eastAsia"/>
        </w:rPr>
        <w:t>、秘书长任命的特别代表和专家、各国派驻联合国的大使和代表</w:t>
      </w:r>
      <w:r w:rsidRPr="00A72713">
        <w:t>(</w:t>
      </w:r>
      <w:r w:rsidRPr="00A72713">
        <w:rPr>
          <w:rFonts w:hint="eastAsia"/>
        </w:rPr>
        <w:t>包括副代表、候补代表</w:t>
      </w:r>
      <w:r w:rsidRPr="00A72713">
        <w:t>)</w:t>
      </w:r>
      <w:r w:rsidRPr="00A72713">
        <w:rPr>
          <w:rFonts w:hint="eastAsia"/>
        </w:rPr>
        <w:t>等重要人士的名字需译。</w:t>
      </w:r>
    </w:p>
    <w:p w14:paraId="4711D40D" w14:textId="77777777" w:rsidR="00A72713" w:rsidRPr="00A72713" w:rsidRDefault="00A72713" w:rsidP="00A72713">
      <w:pPr>
        <w:numPr>
          <w:ilvl w:val="0"/>
          <w:numId w:val="4"/>
        </w:numPr>
      </w:pPr>
      <w:r w:rsidRPr="00A72713">
        <w:rPr>
          <w:rFonts w:hint="eastAsia"/>
        </w:rPr>
        <w:t>特定类型文件的处理办法</w:t>
      </w:r>
    </w:p>
    <w:p w14:paraId="1200E3BF" w14:textId="77777777" w:rsidR="00A72713" w:rsidRPr="00A72713" w:rsidRDefault="00A72713" w:rsidP="00A72713">
      <w:pPr>
        <w:numPr>
          <w:ilvl w:val="1"/>
          <w:numId w:val="4"/>
        </w:numPr>
      </w:pPr>
      <w:r w:rsidRPr="00A72713">
        <w:rPr>
          <w:rFonts w:hint="eastAsia"/>
        </w:rPr>
        <w:t>决议和主席声明中的人名地名需全部译出。</w:t>
      </w:r>
    </w:p>
    <w:p w14:paraId="472DD4E0" w14:textId="77777777" w:rsidR="00A72713" w:rsidRPr="00A72713" w:rsidRDefault="00A72713" w:rsidP="00A72713">
      <w:pPr>
        <w:numPr>
          <w:ilvl w:val="1"/>
          <w:numId w:val="4"/>
        </w:numPr>
      </w:pPr>
      <w:r w:rsidRPr="00A72713">
        <w:rPr>
          <w:rFonts w:hint="eastAsia"/>
        </w:rPr>
        <w:t>军参团文件沿用特定处理办法，</w:t>
      </w:r>
      <w:proofErr w:type="gramStart"/>
      <w:r w:rsidRPr="00A72713">
        <w:rPr>
          <w:rFonts w:hint="eastAsia"/>
        </w:rPr>
        <w:t>括号内列英文</w:t>
      </w:r>
      <w:proofErr w:type="gramEnd"/>
      <w:r w:rsidRPr="00A72713">
        <w:rPr>
          <w:rFonts w:hint="eastAsia"/>
        </w:rPr>
        <w:t>，如：马克</w:t>
      </w:r>
      <w:r w:rsidRPr="00A72713">
        <w:t>·</w:t>
      </w:r>
      <w:r w:rsidRPr="00A72713">
        <w:rPr>
          <w:rFonts w:hint="eastAsia"/>
        </w:rPr>
        <w:t>马迪克上校</w:t>
      </w:r>
      <w:r w:rsidRPr="00A72713">
        <w:t xml:space="preserve">(Colonel Mark </w:t>
      </w:r>
      <w:proofErr w:type="spellStart"/>
      <w:r w:rsidRPr="00A72713">
        <w:t>Maddick</w:t>
      </w:r>
      <w:proofErr w:type="spellEnd"/>
      <w:r w:rsidRPr="00A72713">
        <w:t>)</w:t>
      </w:r>
      <w:r w:rsidRPr="00A72713">
        <w:rPr>
          <w:rFonts w:hint="eastAsia"/>
        </w:rPr>
        <w:t>。</w:t>
      </w:r>
    </w:p>
    <w:p w14:paraId="444C81F2" w14:textId="77777777" w:rsidR="00A72713" w:rsidRPr="00A72713" w:rsidRDefault="00A72713" w:rsidP="00A72713">
      <w:pPr>
        <w:numPr>
          <w:ilvl w:val="1"/>
          <w:numId w:val="4"/>
        </w:numPr>
      </w:pPr>
      <w:r w:rsidRPr="00A72713">
        <w:rPr>
          <w:rFonts w:hint="eastAsia"/>
        </w:rPr>
        <w:t>处理制裁文件时遵循各语文处与安理会司</w:t>
      </w:r>
      <w:hyperlink r:id="rId8" w:history="1">
        <w:r w:rsidRPr="00A72713">
          <w:rPr>
            <w:rStyle w:val="Hyperlink"/>
            <w:rFonts w:hint="eastAsia"/>
          </w:rPr>
          <w:t>商定的处理办法</w:t>
        </w:r>
      </w:hyperlink>
      <w:r w:rsidRPr="00A72713">
        <w:rPr>
          <w:rFonts w:hint="eastAsia"/>
        </w:rPr>
        <w:t>，范例见中文</w:t>
      </w:r>
      <w:proofErr w:type="gramStart"/>
      <w:r w:rsidRPr="00A72713">
        <w:rPr>
          <w:rFonts w:hint="eastAsia"/>
        </w:rPr>
        <w:t>处制作</w:t>
      </w:r>
      <w:proofErr w:type="gramEnd"/>
      <w:r w:rsidRPr="00A72713">
        <w:rPr>
          <w:rFonts w:hint="eastAsia"/>
        </w:rPr>
        <w:t>的</w:t>
      </w:r>
      <w:hyperlink r:id="rId9" w:history="1">
        <w:r w:rsidRPr="00A72713">
          <w:rPr>
            <w:rStyle w:val="Hyperlink"/>
            <w:rFonts w:hint="eastAsia"/>
          </w:rPr>
          <w:t>名单条目和列名理由简述范本</w:t>
        </w:r>
      </w:hyperlink>
      <w:r w:rsidRPr="00A72713">
        <w:rPr>
          <w:rFonts w:hint="eastAsia"/>
        </w:rPr>
        <w:t>。</w:t>
      </w:r>
    </w:p>
    <w:p w14:paraId="46220252" w14:textId="77777777" w:rsidR="00A72713" w:rsidRPr="00A72713" w:rsidRDefault="00A72713" w:rsidP="00A72713">
      <w:pPr>
        <w:numPr>
          <w:ilvl w:val="0"/>
          <w:numId w:val="4"/>
        </w:numPr>
      </w:pPr>
      <w:r w:rsidRPr="00A72713">
        <w:rPr>
          <w:rFonts w:hint="eastAsia"/>
        </w:rPr>
        <w:t>说明</w:t>
      </w:r>
    </w:p>
    <w:p w14:paraId="21BFE2BA" w14:textId="77777777" w:rsidR="00A72713" w:rsidRPr="00A72713" w:rsidRDefault="00A72713" w:rsidP="00A72713">
      <w:pPr>
        <w:numPr>
          <w:ilvl w:val="1"/>
          <w:numId w:val="4"/>
        </w:numPr>
      </w:pPr>
      <w:r w:rsidRPr="00A72713">
        <w:rPr>
          <w:rFonts w:hint="eastAsia"/>
        </w:rPr>
        <w:t>总体原则中提到的人名地名主要按重要性列出，并非详尽清单。该原则</w:t>
      </w:r>
      <w:proofErr w:type="gramStart"/>
      <w:r w:rsidRPr="00A72713">
        <w:rPr>
          <w:rFonts w:hint="eastAsia"/>
        </w:rPr>
        <w:t>旨在为译审</w:t>
      </w:r>
      <w:proofErr w:type="gramEnd"/>
      <w:r w:rsidRPr="00A72713">
        <w:rPr>
          <w:rFonts w:hint="eastAsia"/>
        </w:rPr>
        <w:t>同事处理人名地名提供参考依据，不妨碍其根据具体情况酌情灵活处理</w:t>
      </w:r>
      <w:r w:rsidRPr="00A72713">
        <w:t>(</w:t>
      </w:r>
      <w:r w:rsidRPr="00A72713">
        <w:rPr>
          <w:rFonts w:hint="eastAsia"/>
        </w:rPr>
        <w:t>如可视需要全部译出等</w:t>
      </w:r>
      <w:r w:rsidRPr="00A72713">
        <w:t>)</w:t>
      </w:r>
      <w:r w:rsidRPr="00A72713">
        <w:rPr>
          <w:rFonts w:hint="eastAsia"/>
        </w:rPr>
        <w:t>。</w:t>
      </w:r>
    </w:p>
    <w:p w14:paraId="5969B25D" w14:textId="77777777" w:rsidR="00A72713" w:rsidRPr="00A72713" w:rsidRDefault="00A72713" w:rsidP="00A72713">
      <w:pPr>
        <w:numPr>
          <w:ilvl w:val="1"/>
          <w:numId w:val="4"/>
        </w:numPr>
      </w:pPr>
      <w:r w:rsidRPr="00A72713">
        <w:rPr>
          <w:rFonts w:hint="eastAsia"/>
        </w:rPr>
        <w:t>对于上述必须译出的人名地名，如过去文件中已数次出现但有的译出、有的</w:t>
      </w:r>
      <w:proofErr w:type="gramStart"/>
      <w:r w:rsidRPr="00A72713">
        <w:rPr>
          <w:rFonts w:hint="eastAsia"/>
        </w:rPr>
        <w:t>未译且</w:t>
      </w:r>
      <w:proofErr w:type="gramEnd"/>
      <w:r w:rsidRPr="00A72713">
        <w:rPr>
          <w:rFonts w:hint="eastAsia"/>
        </w:rPr>
        <w:t>尚未收入词库，请在查对译法后提交词库，以便统一。</w:t>
      </w:r>
    </w:p>
    <w:p w14:paraId="46EC8DD9" w14:textId="77777777" w:rsidR="00A72713" w:rsidRPr="00A72713" w:rsidRDefault="00A72713" w:rsidP="00A72713">
      <w:pPr>
        <w:numPr>
          <w:ilvl w:val="1"/>
          <w:numId w:val="4"/>
        </w:numPr>
      </w:pPr>
      <w:r w:rsidRPr="00A72713">
        <w:rPr>
          <w:rFonts w:hint="eastAsia"/>
        </w:rPr>
        <w:t>对于其他人名地名</w:t>
      </w:r>
      <w:r w:rsidRPr="00A72713">
        <w:t>(</w:t>
      </w:r>
      <w:r w:rsidRPr="00A72713">
        <w:rPr>
          <w:rFonts w:hint="eastAsia"/>
        </w:rPr>
        <w:t>例如乡镇、村庄等县</w:t>
      </w:r>
      <w:r w:rsidRPr="00A72713">
        <w:t>/</w:t>
      </w:r>
      <w:r w:rsidRPr="00A72713">
        <w:rPr>
          <w:rFonts w:hint="eastAsia"/>
        </w:rPr>
        <w:t>市一级以下地名</w:t>
      </w:r>
      <w:hyperlink r:id="rId10" w:anchor="_ftn2" w:history="1">
        <w:r w:rsidRPr="00A72713">
          <w:rPr>
            <w:rStyle w:val="Hyperlink"/>
          </w:rPr>
          <w:t>[2]</w:t>
        </w:r>
      </w:hyperlink>
      <w:r w:rsidRPr="00A72713">
        <w:t>)</w:t>
      </w:r>
      <w:r w:rsidRPr="00A72713">
        <w:rPr>
          <w:rFonts w:hint="eastAsia"/>
        </w:rPr>
        <w:t>，可以不查不译。若有必要且时间允许，可参照过去文件等来源酌情译出。应与审校</w:t>
      </w:r>
      <w:r w:rsidRPr="00A72713">
        <w:t>/</w:t>
      </w:r>
      <w:r w:rsidRPr="00A72713">
        <w:rPr>
          <w:rFonts w:hint="eastAsia"/>
        </w:rPr>
        <w:t>统稿人</w:t>
      </w:r>
      <w:r w:rsidRPr="00A72713">
        <w:t>/</w:t>
      </w:r>
      <w:r w:rsidRPr="00A72713">
        <w:rPr>
          <w:rFonts w:hint="eastAsia"/>
        </w:rPr>
        <w:t>协调人商定</w:t>
      </w:r>
      <w:r w:rsidRPr="00A72713">
        <w:t>(</w:t>
      </w:r>
      <w:r w:rsidRPr="00A72713">
        <w:rPr>
          <w:rFonts w:hint="eastAsia"/>
        </w:rPr>
        <w:t>自</w:t>
      </w:r>
      <w:proofErr w:type="gramStart"/>
      <w:r w:rsidRPr="00A72713">
        <w:rPr>
          <w:rFonts w:hint="eastAsia"/>
        </w:rPr>
        <w:t>译自审则自行</w:t>
      </w:r>
      <w:proofErr w:type="gramEnd"/>
      <w:r w:rsidRPr="00A72713">
        <w:rPr>
          <w:rFonts w:hint="eastAsia"/>
        </w:rPr>
        <w:t>决定</w:t>
      </w:r>
      <w:r w:rsidRPr="00A72713">
        <w:t>)</w:t>
      </w:r>
      <w:r w:rsidRPr="00A72713">
        <w:rPr>
          <w:rFonts w:hint="eastAsia"/>
        </w:rPr>
        <w:t>，对同一份文件中的同一类人名地名统一做法，特别避免一句或一段内同一级别的人名地名有些译出、有些不译的情况。这些人名地名暂无需提交词库。</w:t>
      </w:r>
    </w:p>
    <w:p w14:paraId="7C0AA588" w14:textId="77777777" w:rsidR="00A72713" w:rsidRPr="00A72713" w:rsidRDefault="00A72713" w:rsidP="00A72713">
      <w:r w:rsidRPr="00A72713">
        <w:t> </w:t>
      </w:r>
    </w:p>
    <w:p w14:paraId="3F7D3B3B" w14:textId="77777777" w:rsidR="00A72713" w:rsidRPr="00A72713" w:rsidRDefault="00A72713" w:rsidP="00A72713">
      <w:hyperlink r:id="rId11" w:anchor="_ftnref1" w:history="1">
        <w:r w:rsidRPr="00A72713">
          <w:rPr>
            <w:rStyle w:val="Hyperlink"/>
          </w:rPr>
          <w:t>[1]</w:t>
        </w:r>
      </w:hyperlink>
      <w:r w:rsidRPr="00A72713">
        <w:t> </w:t>
      </w:r>
      <w:r w:rsidRPr="00A72713">
        <w:rPr>
          <w:rFonts w:hint="eastAsia"/>
        </w:rPr>
        <w:t>指安全理事会处理中事项所涉地以及联合国开展维和行动的地区。参见</w:t>
      </w:r>
      <w:hyperlink r:id="rId12" w:history="1">
        <w:r w:rsidRPr="00A72713">
          <w:rPr>
            <w:rStyle w:val="Hyperlink"/>
          </w:rPr>
          <w:t>Global Terminology Guidelines</w:t>
        </w:r>
      </w:hyperlink>
      <w:r w:rsidRPr="00A72713">
        <w:rPr>
          <w:rFonts w:hint="eastAsia"/>
        </w:rPr>
        <w:t>。</w:t>
      </w:r>
    </w:p>
    <w:p w14:paraId="425624C5" w14:textId="77777777" w:rsidR="00A72713" w:rsidRPr="00A72713" w:rsidRDefault="00A72713" w:rsidP="00A72713">
      <w:hyperlink r:id="rId13" w:anchor="_ftnref2" w:history="1">
        <w:r w:rsidRPr="00A72713">
          <w:rPr>
            <w:rStyle w:val="Hyperlink"/>
          </w:rPr>
          <w:t>[2]</w:t>
        </w:r>
      </w:hyperlink>
      <w:r w:rsidRPr="00A72713">
        <w:t> </w:t>
      </w:r>
      <w:r w:rsidRPr="00A72713">
        <w:rPr>
          <w:rFonts w:hint="eastAsia"/>
        </w:rPr>
        <w:t>各国行政区划不尽相同，在有些国家，市可能是第三级。在同一份</w:t>
      </w:r>
      <w:r w:rsidRPr="00A72713">
        <w:t>/</w:t>
      </w:r>
      <w:r w:rsidRPr="00A72713">
        <w:rPr>
          <w:rFonts w:hint="eastAsia"/>
        </w:rPr>
        <w:t>系列文件中酌情统一做法即可。</w:t>
      </w:r>
    </w:p>
    <w:p w14:paraId="75ABF946" w14:textId="77777777" w:rsidR="00B96D25" w:rsidRPr="00C51DBA" w:rsidRDefault="00B96D25" w:rsidP="00B70816"/>
    <w:sectPr w:rsidR="00B96D25" w:rsidRPr="00C51DBA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EA67" w14:textId="77777777" w:rsidR="00A72713" w:rsidRDefault="00A72713" w:rsidP="00E63D9E">
      <w:pPr>
        <w:spacing w:line="240" w:lineRule="auto"/>
      </w:pPr>
      <w:r>
        <w:separator/>
      </w:r>
    </w:p>
  </w:endnote>
  <w:endnote w:type="continuationSeparator" w:id="0">
    <w:p w14:paraId="05B2BB78" w14:textId="77777777" w:rsidR="00A72713" w:rsidRDefault="00A72713" w:rsidP="00E6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CDB9" w14:textId="77777777" w:rsidR="00A72713" w:rsidRDefault="00A72713" w:rsidP="00E63D9E">
      <w:pPr>
        <w:spacing w:line="240" w:lineRule="auto"/>
      </w:pPr>
      <w:r>
        <w:separator/>
      </w:r>
    </w:p>
  </w:footnote>
  <w:footnote w:type="continuationSeparator" w:id="0">
    <w:p w14:paraId="11880138" w14:textId="77777777" w:rsidR="00A72713" w:rsidRDefault="00A72713" w:rsidP="00E63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49D7232"/>
    <w:multiLevelType w:val="multilevel"/>
    <w:tmpl w:val="8706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9446185">
    <w:abstractNumId w:val="0"/>
  </w:num>
  <w:num w:numId="2" w16cid:durableId="1067189970">
    <w:abstractNumId w:val="3"/>
  </w:num>
  <w:num w:numId="3" w16cid:durableId="1184906852">
    <w:abstractNumId w:val="2"/>
  </w:num>
  <w:num w:numId="4" w16cid:durableId="17337737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revisionView w:inkAnnotations="0"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13"/>
    <w:rsid w:val="00031378"/>
    <w:rsid w:val="0004615A"/>
    <w:rsid w:val="00052729"/>
    <w:rsid w:val="000538FF"/>
    <w:rsid w:val="000774A7"/>
    <w:rsid w:val="00080AA8"/>
    <w:rsid w:val="0009079B"/>
    <w:rsid w:val="000A1496"/>
    <w:rsid w:val="000B33B2"/>
    <w:rsid w:val="000C69F0"/>
    <w:rsid w:val="000E05CC"/>
    <w:rsid w:val="000E7EAB"/>
    <w:rsid w:val="000F0426"/>
    <w:rsid w:val="000F2AD1"/>
    <w:rsid w:val="00106F6F"/>
    <w:rsid w:val="00125F0C"/>
    <w:rsid w:val="001509E5"/>
    <w:rsid w:val="00160BB2"/>
    <w:rsid w:val="00167CE6"/>
    <w:rsid w:val="00184303"/>
    <w:rsid w:val="00187054"/>
    <w:rsid w:val="00192367"/>
    <w:rsid w:val="001C65EF"/>
    <w:rsid w:val="001E31C9"/>
    <w:rsid w:val="001E43D8"/>
    <w:rsid w:val="001E518A"/>
    <w:rsid w:val="001F33E9"/>
    <w:rsid w:val="001F39AB"/>
    <w:rsid w:val="00202DEB"/>
    <w:rsid w:val="002247F0"/>
    <w:rsid w:val="00234455"/>
    <w:rsid w:val="0024211F"/>
    <w:rsid w:val="002749E2"/>
    <w:rsid w:val="00276177"/>
    <w:rsid w:val="00292ED1"/>
    <w:rsid w:val="00293C41"/>
    <w:rsid w:val="002D384B"/>
    <w:rsid w:val="002D41A9"/>
    <w:rsid w:val="00300C47"/>
    <w:rsid w:val="00314CC8"/>
    <w:rsid w:val="003170EC"/>
    <w:rsid w:val="003203DC"/>
    <w:rsid w:val="00322A4F"/>
    <w:rsid w:val="00322EA3"/>
    <w:rsid w:val="00326123"/>
    <w:rsid w:val="00333DCC"/>
    <w:rsid w:val="00340DA8"/>
    <w:rsid w:val="00341EDB"/>
    <w:rsid w:val="00343630"/>
    <w:rsid w:val="00351F5B"/>
    <w:rsid w:val="00376AA7"/>
    <w:rsid w:val="003C5C4B"/>
    <w:rsid w:val="003D43DE"/>
    <w:rsid w:val="003D6693"/>
    <w:rsid w:val="003E1AD4"/>
    <w:rsid w:val="003E673A"/>
    <w:rsid w:val="003F1A7C"/>
    <w:rsid w:val="004017B9"/>
    <w:rsid w:val="00416FC8"/>
    <w:rsid w:val="00460699"/>
    <w:rsid w:val="00462455"/>
    <w:rsid w:val="0048758C"/>
    <w:rsid w:val="004A2A5F"/>
    <w:rsid w:val="004D5634"/>
    <w:rsid w:val="004D5F8A"/>
    <w:rsid w:val="004E3785"/>
    <w:rsid w:val="004E6B50"/>
    <w:rsid w:val="004F7CBA"/>
    <w:rsid w:val="00522D1A"/>
    <w:rsid w:val="00534217"/>
    <w:rsid w:val="00534AEE"/>
    <w:rsid w:val="00536B3E"/>
    <w:rsid w:val="005533BB"/>
    <w:rsid w:val="00575FD0"/>
    <w:rsid w:val="00595A77"/>
    <w:rsid w:val="00595B29"/>
    <w:rsid w:val="005A0ADB"/>
    <w:rsid w:val="005A42CD"/>
    <w:rsid w:val="005A5283"/>
    <w:rsid w:val="006124DD"/>
    <w:rsid w:val="0061256F"/>
    <w:rsid w:val="00640C32"/>
    <w:rsid w:val="00645D43"/>
    <w:rsid w:val="006463AF"/>
    <w:rsid w:val="0069194B"/>
    <w:rsid w:val="00694A39"/>
    <w:rsid w:val="006B504C"/>
    <w:rsid w:val="006D1232"/>
    <w:rsid w:val="006D1828"/>
    <w:rsid w:val="006D358E"/>
    <w:rsid w:val="006D4C61"/>
    <w:rsid w:val="006F2C96"/>
    <w:rsid w:val="00700DCD"/>
    <w:rsid w:val="00710E8D"/>
    <w:rsid w:val="00712522"/>
    <w:rsid w:val="007572BE"/>
    <w:rsid w:val="00795924"/>
    <w:rsid w:val="007B3C2C"/>
    <w:rsid w:val="007B6E54"/>
    <w:rsid w:val="007D77CA"/>
    <w:rsid w:val="007E2819"/>
    <w:rsid w:val="007E33E8"/>
    <w:rsid w:val="007F1000"/>
    <w:rsid w:val="007F36EC"/>
    <w:rsid w:val="007F47F6"/>
    <w:rsid w:val="00856495"/>
    <w:rsid w:val="008654BA"/>
    <w:rsid w:val="008A3529"/>
    <w:rsid w:val="008A5AD8"/>
    <w:rsid w:val="008A750D"/>
    <w:rsid w:val="008A7A33"/>
    <w:rsid w:val="008F109A"/>
    <w:rsid w:val="008F324B"/>
    <w:rsid w:val="0090127B"/>
    <w:rsid w:val="00904763"/>
    <w:rsid w:val="00940310"/>
    <w:rsid w:val="0095659E"/>
    <w:rsid w:val="00964DB5"/>
    <w:rsid w:val="00977CC1"/>
    <w:rsid w:val="00997342"/>
    <w:rsid w:val="009A3C4C"/>
    <w:rsid w:val="009B7385"/>
    <w:rsid w:val="009C3FDD"/>
    <w:rsid w:val="009D11D4"/>
    <w:rsid w:val="009D1BEE"/>
    <w:rsid w:val="009D253E"/>
    <w:rsid w:val="009F1FA7"/>
    <w:rsid w:val="00A018F4"/>
    <w:rsid w:val="00A27BD7"/>
    <w:rsid w:val="00A35CC4"/>
    <w:rsid w:val="00A50493"/>
    <w:rsid w:val="00A54750"/>
    <w:rsid w:val="00A62BE3"/>
    <w:rsid w:val="00A704EA"/>
    <w:rsid w:val="00A72713"/>
    <w:rsid w:val="00A91711"/>
    <w:rsid w:val="00A92B8E"/>
    <w:rsid w:val="00AC163A"/>
    <w:rsid w:val="00AD1B5E"/>
    <w:rsid w:val="00AE0C2F"/>
    <w:rsid w:val="00B027C0"/>
    <w:rsid w:val="00B14B2D"/>
    <w:rsid w:val="00B24E7A"/>
    <w:rsid w:val="00B329A1"/>
    <w:rsid w:val="00B34445"/>
    <w:rsid w:val="00B3601F"/>
    <w:rsid w:val="00B43B05"/>
    <w:rsid w:val="00B50FFC"/>
    <w:rsid w:val="00B65F3C"/>
    <w:rsid w:val="00B70816"/>
    <w:rsid w:val="00B91C61"/>
    <w:rsid w:val="00B96D25"/>
    <w:rsid w:val="00BC223C"/>
    <w:rsid w:val="00BD19DD"/>
    <w:rsid w:val="00BE1D71"/>
    <w:rsid w:val="00BF7324"/>
    <w:rsid w:val="00C05691"/>
    <w:rsid w:val="00C118F6"/>
    <w:rsid w:val="00C140AD"/>
    <w:rsid w:val="00C26F8E"/>
    <w:rsid w:val="00C27E78"/>
    <w:rsid w:val="00C34604"/>
    <w:rsid w:val="00C455A6"/>
    <w:rsid w:val="00C46DC9"/>
    <w:rsid w:val="00C51DBA"/>
    <w:rsid w:val="00C57B83"/>
    <w:rsid w:val="00C66BCE"/>
    <w:rsid w:val="00C75F51"/>
    <w:rsid w:val="00C84352"/>
    <w:rsid w:val="00CA5828"/>
    <w:rsid w:val="00CB0D23"/>
    <w:rsid w:val="00CD4CDC"/>
    <w:rsid w:val="00D10455"/>
    <w:rsid w:val="00D13920"/>
    <w:rsid w:val="00D2623D"/>
    <w:rsid w:val="00D2715B"/>
    <w:rsid w:val="00D348C9"/>
    <w:rsid w:val="00D548A3"/>
    <w:rsid w:val="00D5659A"/>
    <w:rsid w:val="00D956D2"/>
    <w:rsid w:val="00DB3D6E"/>
    <w:rsid w:val="00DC4721"/>
    <w:rsid w:val="00DD0927"/>
    <w:rsid w:val="00DD44A7"/>
    <w:rsid w:val="00E07165"/>
    <w:rsid w:val="00E377F2"/>
    <w:rsid w:val="00E43081"/>
    <w:rsid w:val="00E52BE0"/>
    <w:rsid w:val="00E60DA1"/>
    <w:rsid w:val="00E63D9E"/>
    <w:rsid w:val="00E70693"/>
    <w:rsid w:val="00E80BE0"/>
    <w:rsid w:val="00E8720E"/>
    <w:rsid w:val="00E94749"/>
    <w:rsid w:val="00E97519"/>
    <w:rsid w:val="00EA043E"/>
    <w:rsid w:val="00EA4AF0"/>
    <w:rsid w:val="00F158C5"/>
    <w:rsid w:val="00F2515B"/>
    <w:rsid w:val="00F34FB2"/>
    <w:rsid w:val="00F7502C"/>
    <w:rsid w:val="00F75230"/>
    <w:rsid w:val="00F75FC2"/>
    <w:rsid w:val="00F81C97"/>
    <w:rsid w:val="00F82388"/>
    <w:rsid w:val="00FA3A43"/>
    <w:rsid w:val="00FA57EA"/>
    <w:rsid w:val="00FA5C03"/>
    <w:rsid w:val="00FB7006"/>
    <w:rsid w:val="00FE0C7C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080CF"/>
  <w15:docId w15:val="{914A1637-390F-4276-9F09-A831A65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EDB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hAnsi="Times New Roman" w:cs="Times New Roman"/>
      <w:kern w:val="0"/>
      <w:szCs w:val="21"/>
    </w:rPr>
  </w:style>
  <w:style w:type="paragraph" w:styleId="Heading1">
    <w:name w:val="heading 1"/>
    <w:basedOn w:val="Normal"/>
    <w:next w:val="Normal"/>
    <w:link w:val="Heading1Char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4472C4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4472C4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376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4472C4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</w:pPr>
    <w:rPr>
      <w:rFonts w:eastAsia="黑体"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</w:pPr>
    <w:rPr>
      <w:rFonts w:eastAsia="黑体"/>
      <w:sz w:val="28"/>
      <w:szCs w:val="28"/>
    </w:rPr>
  </w:style>
  <w:style w:type="paragraph" w:customStyle="1" w:styleId="H1GC">
    <w:name w:val="_ H_1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</w:pPr>
    <w:rPr>
      <w:rFonts w:eastAsia="黑体"/>
      <w:sz w:val="24"/>
      <w:szCs w:val="24"/>
    </w:rPr>
  </w:style>
  <w:style w:type="paragraph" w:customStyle="1" w:styleId="H23GC">
    <w:name w:val="_ H_2/3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黑体"/>
      <w:sz w:val="22"/>
      <w:szCs w:val="22"/>
    </w:rPr>
  </w:style>
  <w:style w:type="paragraph" w:customStyle="1" w:styleId="H4GC">
    <w:name w:val="_ H_4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楷体"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</w:style>
  <w:style w:type="paragraph" w:customStyle="1" w:styleId="SingleTxtGC">
    <w:name w:val="_ Single Txt_GC"/>
    <w:basedOn w:val="Normal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DefaultParagraphFont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Normal"/>
    <w:next w:val="Normal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SMGC">
    <w:name w:val="__S_M_GC"/>
    <w:basedOn w:val="Normal"/>
    <w:next w:val="Normal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SSGC">
    <w:name w:val="__S_S_GC"/>
    <w:basedOn w:val="Normal"/>
    <w:next w:val="Normal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XLargeGC">
    <w:name w:val="__XLarge_GC"/>
    <w:basedOn w:val="Normal"/>
    <w:next w:val="Normal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Bullet1GC">
    <w:name w:val="_Bullet 1_GC"/>
    <w:basedOn w:val="Normal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Normal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Normal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Heading1Char">
    <w:name w:val="Heading 1 Char"/>
    <w:basedOn w:val="DefaultParagraphFont"/>
    <w:link w:val="Heading1"/>
    <w:uiPriority w:val="9"/>
    <w:rsid w:val="00341EDB"/>
    <w:rPr>
      <w:rFonts w:ascii="Times New Roman" w:eastAsia="Times New Roman" w:hAnsi="Times New Roman" w:cs="Times New Roman"/>
      <w:b/>
      <w:bCs/>
      <w:color w:val="2F5496" w:themeColor="accent1" w:themeShade="BF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2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2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EDB"/>
    <w:rPr>
      <w:rFonts w:ascii="Times New Roman" w:eastAsia="Times New Roman" w:hAnsi="Times New Roman" w:cs="Times New Roman"/>
      <w:color w:val="1F3763" w:themeColor="accent1" w:themeShade="7F"/>
      <w:kern w:val="0"/>
      <w:sz w:val="2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EDB"/>
    <w:rPr>
      <w:rFonts w:ascii="Times New Roman" w:eastAsia="Times New Roman" w:hAnsi="Times New Roman" w:cs="Times New Roman"/>
      <w:i/>
      <w:iCs/>
      <w:color w:val="1F3763" w:themeColor="accent1" w:themeShade="7F"/>
      <w:kern w:val="0"/>
      <w:sz w:val="22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EDB"/>
    <w:rPr>
      <w:rFonts w:ascii="Times New Roman" w:eastAsia="Times New Roman" w:hAnsi="Times New Roman" w:cs="Times New Roman"/>
      <w:color w:val="4472C4" w:themeColor="accent1"/>
      <w:kern w:val="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">
    <w:name w:val="表数文字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0">
    <w:name w:val="表中标题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1">
    <w:name w:val="表中文字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341EDB"/>
    <w:rPr>
      <w:color w:val="0563C1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rsid w:val="00341EDB"/>
    <w:rPr>
      <w:color w:val="0000FF"/>
      <w:u w:val="none"/>
    </w:rPr>
  </w:style>
  <w:style w:type="paragraph" w:styleId="MacroText">
    <w:name w:val="macro"/>
    <w:link w:val="MacroTextChar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kern w:val="24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FootnoteReference">
    <w:name w:val="footnote reference"/>
    <w:basedOn w:val="DefaultParagraphFont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2">
    <w:name w:val="目录段页次"/>
    <w:basedOn w:val="Normal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3">
    <w:name w:val="目录页次"/>
    <w:basedOn w:val="Normal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4">
    <w:name w:val="缩进正文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EndnoteText">
    <w:name w:val="endnote text"/>
    <w:basedOn w:val="FootnoteText"/>
    <w:link w:val="EndnoteTextChar"/>
    <w:qFormat/>
    <w:rsid w:val="00341EDB"/>
    <w:pPr>
      <w:keepLines w:val="0"/>
      <w:spacing w:after="0"/>
    </w:pPr>
  </w:style>
  <w:style w:type="character" w:customStyle="1" w:styleId="EndnoteTextChar">
    <w:name w:val="Endnote Text Char"/>
    <w:basedOn w:val="DefaultParagraphFont"/>
    <w:link w:val="EndnoteText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EndnoteReference">
    <w:name w:val="endnote reference"/>
    <w:basedOn w:val="FootnoteReference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5">
    <w:name w:val="悬挂"/>
    <w:basedOn w:val="Normal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Footer">
    <w:name w:val="footer"/>
    <w:basedOn w:val="Normal"/>
    <w:link w:val="FooterChar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PageNumber">
    <w:name w:val="page number"/>
    <w:basedOn w:val="DefaultParagraphFont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Header">
    <w:name w:val="header"/>
    <w:basedOn w:val="Normal"/>
    <w:link w:val="HeaderChar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72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7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713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27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2713"/>
    <w:rPr>
      <w:rFonts w:ascii="Times New Roman" w:hAnsi="Times New Roman" w:cs="Times New Roman"/>
      <w:i/>
      <w:iCs/>
      <w:color w:val="404040" w:themeColor="text1" w:themeTint="BF"/>
      <w:kern w:val="0"/>
      <w:szCs w:val="21"/>
    </w:rPr>
  </w:style>
  <w:style w:type="paragraph" w:styleId="ListParagraph">
    <w:name w:val="List Paragraph"/>
    <w:basedOn w:val="Normal"/>
    <w:uiPriority w:val="34"/>
    <w:qFormat/>
    <w:rsid w:val="00A72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7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7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713"/>
    <w:rPr>
      <w:rFonts w:ascii="Times New Roman" w:hAnsi="Times New Roman" w:cs="Times New Roman"/>
      <w:i/>
      <w:iCs/>
      <w:color w:val="2F5496" w:themeColor="accent1" w:themeShade="BF"/>
      <w:kern w:val="0"/>
      <w:szCs w:val="21"/>
    </w:rPr>
  </w:style>
  <w:style w:type="character" w:styleId="IntenseReference">
    <w:name w:val="Intense Reference"/>
    <w:basedOn w:val="DefaultParagraphFont"/>
    <w:uiPriority w:val="32"/>
    <w:qFormat/>
    <w:rsid w:val="00A72713"/>
    <w:rPr>
      <w:b/>
      <w:bCs/>
      <w:smallCaps/>
      <w:color w:val="2F5496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A7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cmsmediaprodeus2.blob.core.windows.net%2Fathena-media%2F2020%2F02%2FRevised-version-of-the-Guidelines-for-Sanctions-List-FINAL-24-3-2016-2.pdf&amp;data=05%7C02%7Cweixiu.yang%40un.org%7C86f814102a344cd1fba808dda07e1274%7C0f9e35db544f4f60bdcc5ea416e6dc70%7C0%7C0%7C638843185534388980%7CUnknown%7CTWFpbGZsb3d8eyJFbXB0eU1hcGkiOnRydWUsIlYiOiIwLjAuMDAwMCIsIlAiOiJXaW4zMiIsIkFOIjoiTWFpbCIsIldUIjoyfQ%3D%3D%7C0%7C%7C%7C&amp;sdata=skjIqbo%2BaRrLp4F0vKYK7DJ3vrElpeZx%2Bzad9ZuhPzA%3D&amp;reserved=0" TargetMode="External"/><Relationship Id="rId13" Type="http://schemas.openxmlformats.org/officeDocument/2006/relationships/hyperlink" Target="https://conferences.unite.un.org/athenaknowledgehub/blog/cptchinese/%e5%ae%89%e7%90%86%e4%bc%9a%e6%96%87%e4%bb%b6%e4%b8%ad%e5%9c%b0%e5%90%8d%e4%ba%ba%e5%90%8d%e7%bf%bb%e8%af%91%e6%b3%a8%e6%84%8f%e4%ba%8b%e9%a1%b9%e8%af%95%e8%a1%8c%e7%89%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tednations.sharepoint.com/sites/gText554/Shared%20Documents/Forms/AllItems.aspx?id=%2fsites%2fgText554%2fShared+Documents%2fUNTERM%2fTerminology+guidelines.pdf&amp;parent=%2fsites%2fgText554%2fShared+Documents%2fUNTERM&amp;p=true&amp;originalPath=aHR0cHM6Ly91bml0ZWRuYXRpb25zLnNoYXJlcG9pbnQuY29tLzpiOi9zL2dUZXh0NTU0L0VRS0x6dzBCVDlSSGtLUHJfVnFHYXlZQkI1WTFtS0IxdG9KWm90NzBjYkoxamc_cnRpbWU9QlhCZ2ViczEyVWc&amp;xsdata=MDV8MDJ8d2VpeGl1LnlhbmdAdW4ub3JnfDg2ZjgxNDEwMmEzNDRjZDFmYmE4MDhkZGEwN2UxMjc0fDBmOWUzNWRiNTQ0ZjRmNjBiZGNjNWVhNDE2ZTZkYzcwfDB8MHw2Mzg4NDMxODU1MzQ0MjA1NzV8VW5rbm93bnxUV0ZwYkdac2IzZDhleUpGYlhCMGVVMWhjR2tpT25SeWRXVXNJbFlpT2lJd0xqQXVNREF3TUNJc0lsQWlPaUpYYVc0ek1pSXNJa0ZPSWpvaVRXRnBiQ0lzSWxkVUlqb3lmUT09fDB8fHw%3d&amp;sdata=RjMxcTczdzRJU1JOaVZUYUF3cWdIeVNiOW9qMkwraEZHQllZdEVjQlhmOD0%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ferences.unite.un.org/athenaknowledgehub/blog/cptchinese/%e5%ae%89%e7%90%86%e4%bc%9a%e6%96%87%e4%bb%b6%e4%b8%ad%e5%9c%b0%e5%90%8d%e4%ba%ba%e5%90%8d%e7%bf%bb%e8%af%91%e6%b3%a8%e6%84%8f%e4%ba%8b%e9%a1%b9%e8%af%95%e8%a1%8c%e7%89%8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ferences.unite.un.org/athenaknowledgehub/blog/cptchinese/%e5%ae%89%e7%90%86%e4%bc%9a%e6%96%87%e4%bb%b6%e4%b8%ad%e5%9c%b0%e5%90%8d%e4%ba%ba%e5%90%8d%e7%bf%bb%e8%af%91%e6%b3%a8%e6%84%8f%e4%ba%8b%e9%a1%b9%e8%af%95%e8%a1%8c%e7%89%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tednations.sharepoint.com/sites/DGACM-Athena/SitePages/%E5%88%B6%E8%A3%81%E5%A7%94%E5%91%98%E4%BC%9A%E5%88%B6%E8%A3%81%E5%90%8D%E5%8D%95%E6%9D%A1%E7%9B%AE%E5%92%8C%E7%90%86%E7%94%B1%E7%AE%80%E8%BF%B0%E8%8C%83%E6%9C%AC.aspx?xsdata=MDV8MDJ8d2VpeGl1LnlhbmdAdW4ub3JnfDg2ZjgxNDEwMmEzNDRjZDFmYmE4MDhkZGEwN2UxMjc0fDBmOWUzNWRiNTQ0ZjRmNjBiZGNjNWVhNDE2ZTZkYzcwfDB8MHw2Mzg4NDMxODU1MzQ0MTA0NjJ8VW5rbm93bnxUV0ZwYkdac2IzZDhleUpGYlhCMGVVMWhjR2tpT25SeWRXVXNJbFlpT2lJd0xqQXVNREF3TUNJc0lsQWlPaUpYYVc0ek1pSXNJa0ZPSWpvaVRXRnBiQ0lzSWxkVUlqb3lmUT09fDB8fHw%3d&amp;sdata=Q1c0MkczVVlKMElsVk9peWZCbWUzVThMWXlSNE84RFNnTnplVW1ILytwUT0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555A-6A44-4656-A3BA-04C16243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Weixiu Yang</dc:creator>
  <cp:keywords/>
  <dc:description/>
  <cp:lastModifiedBy>Weixiu Yang</cp:lastModifiedBy>
  <cp:revision>1</cp:revision>
  <dcterms:created xsi:type="dcterms:W3CDTF">2025-06-02T06:50:00Z</dcterms:created>
  <dcterms:modified xsi:type="dcterms:W3CDTF">2025-06-02T06:53:00Z</dcterms:modified>
</cp:coreProperties>
</file>